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EB78A" w14:textId="77777777" w:rsidR="00617D23" w:rsidRDefault="00F06AC3" w:rsidP="0039294A">
      <w:pPr>
        <w:pStyle w:val="NoSpacing"/>
        <w:rPr>
          <w:lang w:val="en"/>
        </w:rPr>
      </w:pPr>
      <w:r w:rsidRPr="00F06AC3">
        <w:rPr>
          <w:noProof/>
        </w:rPr>
        <w:drawing>
          <wp:inline distT="0" distB="0" distL="0" distR="0" wp14:anchorId="06DD8B7F" wp14:editId="7C3D28A0">
            <wp:extent cx="1752600" cy="962025"/>
            <wp:effectExtent l="0" t="0" r="0" b="0"/>
            <wp:docPr id="1"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sig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962025"/>
                    </a:xfrm>
                    <a:prstGeom prst="rect">
                      <a:avLst/>
                    </a:prstGeom>
                    <a:noFill/>
                    <a:ln>
                      <a:noFill/>
                    </a:ln>
                  </pic:spPr>
                </pic:pic>
              </a:graphicData>
            </a:graphic>
          </wp:inline>
        </w:drawing>
      </w:r>
    </w:p>
    <w:p w14:paraId="16B40B4B" w14:textId="77777777" w:rsidR="00617D23" w:rsidRDefault="00617D23">
      <w:pPr>
        <w:widowControl w:val="0"/>
        <w:autoSpaceDE w:val="0"/>
        <w:autoSpaceDN w:val="0"/>
        <w:adjustRightInd w:val="0"/>
        <w:spacing w:line="259" w:lineRule="atLeast"/>
        <w:jc w:val="center"/>
        <w:rPr>
          <w:rFonts w:ascii="Calibri" w:hAnsi="Calibri" w:cs="Calibri"/>
          <w:b/>
          <w:bCs/>
          <w:sz w:val="40"/>
          <w:szCs w:val="40"/>
          <w:lang w:val="en"/>
        </w:rPr>
      </w:pPr>
      <w:r>
        <w:rPr>
          <w:rFonts w:ascii="Calibri" w:hAnsi="Calibri" w:cs="Calibri"/>
          <w:b/>
          <w:bCs/>
          <w:sz w:val="40"/>
          <w:szCs w:val="40"/>
          <w:lang w:val="en"/>
        </w:rPr>
        <w:t>SAFEGUARDING POLICY</w:t>
      </w:r>
    </w:p>
    <w:p w14:paraId="1421EDC7" w14:textId="77777777" w:rsidR="00F32591" w:rsidRDefault="00F32591">
      <w:pPr>
        <w:widowControl w:val="0"/>
        <w:autoSpaceDE w:val="0"/>
        <w:autoSpaceDN w:val="0"/>
        <w:adjustRightInd w:val="0"/>
        <w:spacing w:line="259" w:lineRule="atLeast"/>
        <w:jc w:val="both"/>
        <w:rPr>
          <w:rFonts w:ascii="Calibri" w:hAnsi="Calibri" w:cs="Calibri"/>
          <w:color w:val="FF0000"/>
          <w:lang w:val="en"/>
        </w:rPr>
      </w:pPr>
    </w:p>
    <w:p w14:paraId="74ABA13D" w14:textId="77777777" w:rsidR="00617D23" w:rsidRDefault="00617D23">
      <w:pPr>
        <w:widowControl w:val="0"/>
        <w:autoSpaceDE w:val="0"/>
        <w:autoSpaceDN w:val="0"/>
        <w:adjustRightInd w:val="0"/>
        <w:spacing w:line="259" w:lineRule="atLeast"/>
        <w:jc w:val="both"/>
        <w:rPr>
          <w:rFonts w:ascii="Calibri" w:hAnsi="Calibri" w:cs="Calibri"/>
          <w:b/>
          <w:bCs/>
          <w:lang w:val="en"/>
        </w:rPr>
      </w:pPr>
      <w:r>
        <w:rPr>
          <w:rFonts w:ascii="Calibri" w:hAnsi="Calibri" w:cs="Calibri"/>
          <w:b/>
          <w:bCs/>
          <w:lang w:val="en"/>
        </w:rPr>
        <w:t xml:space="preserve">Child Protection Statement </w:t>
      </w:r>
    </w:p>
    <w:p w14:paraId="775598F8" w14:textId="77777777"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This policy applies to all staff (including volunteers), the board of trustees and anyone working on behalf of HOBY UK.</w:t>
      </w:r>
    </w:p>
    <w:p w14:paraId="29DA4D05" w14:textId="77777777"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HOBY UK is committed to creating and maintaining the safest possible environment for the young people with whom we work. The purpose of this Policy is to protect young people and to provide staff and volunteers with the overarching principles that guide our approach to safeguarding.</w:t>
      </w:r>
    </w:p>
    <w:p w14:paraId="36C97416" w14:textId="1A5489B9"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HOBY UK believes that a child or young person should never experience abuse of any kind. It is everyone's responsibility to promote the welfare of all children and young people and to keep them safe. We are committed to practice in a way that protects them and all our staff must maintain the attitude of 'it could happen here' where safeguarding is concerne</w:t>
      </w:r>
      <w:r w:rsidR="00296226">
        <w:rPr>
          <w:rFonts w:ascii="Calibri" w:hAnsi="Calibri" w:cs="Calibri"/>
          <w:lang w:val="en"/>
        </w:rPr>
        <w:t>d</w:t>
      </w:r>
      <w:r w:rsidR="00792B2F">
        <w:rPr>
          <w:rFonts w:ascii="Calibri" w:hAnsi="Calibri" w:cs="Calibri"/>
          <w:lang w:val="en"/>
        </w:rPr>
        <w:t>.</w:t>
      </w:r>
    </w:p>
    <w:p w14:paraId="3FE8E286" w14:textId="77777777" w:rsidR="000176AD" w:rsidRDefault="000176AD">
      <w:pPr>
        <w:widowControl w:val="0"/>
        <w:autoSpaceDE w:val="0"/>
        <w:autoSpaceDN w:val="0"/>
        <w:adjustRightInd w:val="0"/>
        <w:spacing w:line="259" w:lineRule="atLeast"/>
        <w:jc w:val="both"/>
        <w:rPr>
          <w:rFonts w:ascii="Calibri" w:hAnsi="Calibri" w:cs="Calibri"/>
          <w:lang w:val="en"/>
        </w:rPr>
      </w:pPr>
    </w:p>
    <w:p w14:paraId="69773D77" w14:textId="77777777" w:rsidR="00617D23" w:rsidRDefault="00617D23">
      <w:pPr>
        <w:widowControl w:val="0"/>
        <w:autoSpaceDE w:val="0"/>
        <w:autoSpaceDN w:val="0"/>
        <w:adjustRightInd w:val="0"/>
        <w:spacing w:line="259" w:lineRule="atLeast"/>
        <w:jc w:val="both"/>
        <w:rPr>
          <w:rFonts w:ascii="Calibri" w:hAnsi="Calibri" w:cs="Calibri"/>
          <w:b/>
          <w:bCs/>
          <w:lang w:val="en"/>
        </w:rPr>
      </w:pPr>
      <w:r>
        <w:rPr>
          <w:rFonts w:ascii="Calibri" w:hAnsi="Calibri" w:cs="Calibri"/>
          <w:b/>
          <w:bCs/>
          <w:lang w:val="en"/>
        </w:rPr>
        <w:t>Legal framework</w:t>
      </w:r>
    </w:p>
    <w:p w14:paraId="1E7DF764" w14:textId="3F3D1F2E"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 xml:space="preserve">This policy has been drawn up </w:t>
      </w:r>
      <w:r w:rsidR="00F31D4B">
        <w:rPr>
          <w:rFonts w:ascii="Calibri" w:hAnsi="Calibri" w:cs="Calibri"/>
          <w:lang w:val="en"/>
        </w:rPr>
        <w:t>based on</w:t>
      </w:r>
      <w:r>
        <w:rPr>
          <w:rFonts w:ascii="Calibri" w:hAnsi="Calibri" w:cs="Calibri"/>
          <w:lang w:val="en"/>
        </w:rPr>
        <w:t xml:space="preserve"> law and guidance that seeks to protect children, namely:</w:t>
      </w:r>
    </w:p>
    <w:p w14:paraId="61888627" w14:textId="4AEE7D49"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Keeping Chil</w:t>
      </w:r>
      <w:r w:rsidR="004B3E12">
        <w:rPr>
          <w:rFonts w:ascii="Calibri" w:hAnsi="Calibri" w:cs="Calibri"/>
          <w:lang w:val="en"/>
        </w:rPr>
        <w:t>dren Safe in Education (DfE 20</w:t>
      </w:r>
      <w:r w:rsidR="001270E1">
        <w:rPr>
          <w:rFonts w:ascii="Calibri" w:hAnsi="Calibri" w:cs="Calibri"/>
          <w:lang w:val="en"/>
        </w:rPr>
        <w:t>2</w:t>
      </w:r>
      <w:r w:rsidR="0039589F">
        <w:rPr>
          <w:rFonts w:ascii="Calibri" w:hAnsi="Calibri" w:cs="Calibri"/>
          <w:lang w:val="en"/>
        </w:rPr>
        <w:t>4</w:t>
      </w:r>
      <w:r>
        <w:rPr>
          <w:rFonts w:ascii="Calibri" w:hAnsi="Calibri" w:cs="Calibri"/>
          <w:lang w:val="en"/>
        </w:rPr>
        <w:t>)</w:t>
      </w:r>
    </w:p>
    <w:p w14:paraId="5E7C237A" w14:textId="60A944F8" w:rsidR="00551CD8" w:rsidRPr="00296EE9"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sidRPr="00296EE9">
        <w:rPr>
          <w:rFonts w:ascii="Calibri" w:hAnsi="Calibri" w:cs="Calibri"/>
          <w:lang w:val="en"/>
        </w:rPr>
        <w:t>Working Together to Safeguard Children (HM Government 20</w:t>
      </w:r>
      <w:r w:rsidR="0039589F">
        <w:rPr>
          <w:rFonts w:ascii="Calibri" w:hAnsi="Calibri" w:cs="Calibri"/>
          <w:lang w:val="en"/>
        </w:rPr>
        <w:t>23</w:t>
      </w:r>
      <w:r w:rsidRPr="00296EE9">
        <w:rPr>
          <w:rFonts w:ascii="Calibri" w:hAnsi="Calibri" w:cs="Calibri"/>
          <w:lang w:val="en"/>
        </w:rPr>
        <w:t>)</w:t>
      </w:r>
    </w:p>
    <w:p w14:paraId="10E178B6"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Children Act </w:t>
      </w:r>
      <w:r w:rsidR="005F0482">
        <w:rPr>
          <w:rFonts w:ascii="Calibri" w:hAnsi="Calibri" w:cs="Calibri"/>
          <w:lang w:val="en"/>
        </w:rPr>
        <w:t>2004</w:t>
      </w:r>
    </w:p>
    <w:p w14:paraId="34E09BA2"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United Convention of the Rights of the Child 1991</w:t>
      </w:r>
    </w:p>
    <w:p w14:paraId="27BF7490" w14:textId="77777777" w:rsidR="00617D23" w:rsidRDefault="005F0482"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Data Protection Act 2018</w:t>
      </w:r>
    </w:p>
    <w:p w14:paraId="76E78290"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Sexual Offences Act 2003</w:t>
      </w:r>
    </w:p>
    <w:p w14:paraId="5D700F63"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Protection of Freedoms Act 2012</w:t>
      </w:r>
    </w:p>
    <w:p w14:paraId="16F658F0" w14:textId="77777777" w:rsidR="001270E1" w:rsidRDefault="001270E1">
      <w:pPr>
        <w:widowControl w:val="0"/>
        <w:autoSpaceDE w:val="0"/>
        <w:autoSpaceDN w:val="0"/>
        <w:adjustRightInd w:val="0"/>
        <w:spacing w:line="259" w:lineRule="atLeast"/>
        <w:jc w:val="both"/>
        <w:rPr>
          <w:rFonts w:ascii="Calibri" w:hAnsi="Calibri" w:cs="Calibri"/>
          <w:lang w:val="en"/>
        </w:rPr>
      </w:pPr>
    </w:p>
    <w:p w14:paraId="2F0B23EE" w14:textId="4985395C"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We recognise that:</w:t>
      </w:r>
    </w:p>
    <w:p w14:paraId="596E2891"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The welfare of the child is paramount, as</w:t>
      </w:r>
      <w:r w:rsidR="00C46565">
        <w:rPr>
          <w:rFonts w:ascii="Calibri" w:hAnsi="Calibri" w:cs="Calibri"/>
          <w:lang w:val="en"/>
        </w:rPr>
        <w:t xml:space="preserve"> enshrined in the Children Act 2004</w:t>
      </w:r>
      <w:r>
        <w:rPr>
          <w:rFonts w:ascii="Calibri" w:hAnsi="Calibri" w:cs="Calibri"/>
          <w:lang w:val="en"/>
        </w:rPr>
        <w:t>.</w:t>
      </w:r>
    </w:p>
    <w:p w14:paraId="72172AF9"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All children, regardless of age, disability, gender, racial heritage, religious belief, sexual orientation or identity, have a right to equal protection from all types of harm or abuse.</w:t>
      </w:r>
    </w:p>
    <w:p w14:paraId="7DD88CA9"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Some children are additionally vulnerable because of the impact of previous experiences, their level of dependency, communication needs or other issues.</w:t>
      </w:r>
    </w:p>
    <w:p w14:paraId="7799397C"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lastRenderedPageBreak/>
        <w:t>Working in partnership with childre</w:t>
      </w:r>
      <w:r w:rsidR="004B3E12">
        <w:rPr>
          <w:rFonts w:ascii="Calibri" w:hAnsi="Calibri" w:cs="Calibri"/>
          <w:lang w:val="en"/>
        </w:rPr>
        <w:t>n, young people, their parents, c</w:t>
      </w:r>
      <w:r>
        <w:rPr>
          <w:rFonts w:ascii="Calibri" w:hAnsi="Calibri" w:cs="Calibri"/>
          <w:lang w:val="en"/>
        </w:rPr>
        <w:t>arers and other agencies is essential in promoting young people’s welfare.</w:t>
      </w:r>
    </w:p>
    <w:p w14:paraId="4C3F4142"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A child or young person is defined in the law as anyone under the age of 18. Some of HOBY UK’s younger volunteers are in this category and are therefore also protected under this policy. </w:t>
      </w:r>
    </w:p>
    <w:p w14:paraId="31B75A84" w14:textId="77777777" w:rsidR="00617D23" w:rsidRDefault="00617D23">
      <w:pPr>
        <w:widowControl w:val="0"/>
        <w:autoSpaceDE w:val="0"/>
        <w:autoSpaceDN w:val="0"/>
        <w:adjustRightInd w:val="0"/>
        <w:spacing w:line="259" w:lineRule="atLeast"/>
        <w:ind w:left="720"/>
        <w:jc w:val="both"/>
        <w:rPr>
          <w:rFonts w:ascii="Calibri" w:hAnsi="Calibri" w:cs="Calibri"/>
          <w:lang w:val="en"/>
        </w:rPr>
      </w:pPr>
    </w:p>
    <w:p w14:paraId="6218561D" w14:textId="77777777" w:rsidR="00617D23" w:rsidRDefault="00617D23">
      <w:pPr>
        <w:widowControl w:val="0"/>
        <w:autoSpaceDE w:val="0"/>
        <w:autoSpaceDN w:val="0"/>
        <w:adjustRightInd w:val="0"/>
        <w:spacing w:line="259" w:lineRule="atLeast"/>
        <w:jc w:val="both"/>
        <w:rPr>
          <w:rFonts w:ascii="Calibri" w:hAnsi="Calibri" w:cs="Calibri"/>
          <w:b/>
          <w:bCs/>
          <w:lang w:val="en"/>
        </w:rPr>
      </w:pPr>
      <w:r>
        <w:rPr>
          <w:rFonts w:ascii="Calibri" w:hAnsi="Calibri" w:cs="Calibri"/>
          <w:b/>
          <w:bCs/>
          <w:lang w:val="en"/>
        </w:rPr>
        <w:t>Our Good Practice</w:t>
      </w:r>
    </w:p>
    <w:p w14:paraId="5AAC8068" w14:textId="77777777"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 xml:space="preserve">We will seek to keep children and young people safe by: </w:t>
      </w:r>
    </w:p>
    <w:p w14:paraId="26C708DF"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Valuing, listening to and respecting them. </w:t>
      </w:r>
    </w:p>
    <w:p w14:paraId="3CAC2CDA" w14:textId="45E0097F"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Ensuring that our staff are recruited safely, ensuring all necessary check</w:t>
      </w:r>
      <w:r w:rsidR="001270E1" w:rsidRPr="001270E1">
        <w:rPr>
          <w:rFonts w:ascii="Calibri" w:hAnsi="Calibri" w:cs="Calibri"/>
          <w:b/>
          <w:lang w:val="en"/>
        </w:rPr>
        <w:t>s</w:t>
      </w:r>
      <w:r w:rsidRPr="001270E1">
        <w:rPr>
          <w:rFonts w:ascii="Calibri" w:hAnsi="Calibri" w:cs="Calibri"/>
          <w:lang w:val="en"/>
        </w:rPr>
        <w:t xml:space="preserve"> </w:t>
      </w:r>
      <w:r>
        <w:rPr>
          <w:rFonts w:ascii="Calibri" w:hAnsi="Calibri" w:cs="Calibri"/>
          <w:lang w:val="en"/>
        </w:rPr>
        <w:t xml:space="preserve">are made. </w:t>
      </w:r>
    </w:p>
    <w:p w14:paraId="344178DE"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Providing effective management for staff through supervision, support and training. </w:t>
      </w:r>
    </w:p>
    <w:p w14:paraId="4EC6B60A"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Responding swiftly and appropriately to all suspicions or allegations of abuse, and providing young people with the opportunity to voice any concerns they may have. </w:t>
      </w:r>
    </w:p>
    <w:p w14:paraId="38426BDC"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Sharing information about child protection and good practice with young people, staff and volunteers and with parents, schools and youth organisations.</w:t>
      </w:r>
    </w:p>
    <w:p w14:paraId="6730A2AC"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Appointing a nominated Safeguarding Officer who will take specific responsibility for safeguarding, deal with safeguarding referrals.</w:t>
      </w:r>
    </w:p>
    <w:p w14:paraId="4FDD92D3"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Sharing concerns with agencies who need to know, and involving parents, schools and youth organisations appropriately.</w:t>
      </w:r>
    </w:p>
    <w:p w14:paraId="0256898A"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Ensuring access to confidential information is restricted to the appropriate people.</w:t>
      </w:r>
    </w:p>
    <w:p w14:paraId="4CE7214A"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Reviewing the effectiveness of our Child Protection Policy annually. </w:t>
      </w:r>
    </w:p>
    <w:p w14:paraId="59F4E987" w14:textId="77777777" w:rsidR="00617D23" w:rsidRDefault="00617D23">
      <w:pPr>
        <w:widowControl w:val="0"/>
        <w:autoSpaceDE w:val="0"/>
        <w:autoSpaceDN w:val="0"/>
        <w:adjustRightInd w:val="0"/>
        <w:spacing w:line="259" w:lineRule="atLeast"/>
        <w:ind w:left="720"/>
        <w:jc w:val="both"/>
        <w:rPr>
          <w:rFonts w:ascii="Calibri" w:hAnsi="Calibri" w:cs="Calibri"/>
          <w:lang w:val="en"/>
        </w:rPr>
      </w:pPr>
    </w:p>
    <w:p w14:paraId="23AFC220" w14:textId="77777777" w:rsidR="00617D23" w:rsidRDefault="00617D23">
      <w:pPr>
        <w:widowControl w:val="0"/>
        <w:autoSpaceDE w:val="0"/>
        <w:autoSpaceDN w:val="0"/>
        <w:adjustRightInd w:val="0"/>
        <w:spacing w:line="259" w:lineRule="atLeast"/>
        <w:jc w:val="both"/>
        <w:rPr>
          <w:rFonts w:ascii="Calibri" w:hAnsi="Calibri" w:cs="Calibri"/>
          <w:b/>
          <w:bCs/>
          <w:lang w:val="en"/>
        </w:rPr>
      </w:pPr>
      <w:r>
        <w:rPr>
          <w:rFonts w:ascii="Calibri" w:hAnsi="Calibri" w:cs="Calibri"/>
          <w:b/>
          <w:bCs/>
          <w:lang w:val="en"/>
        </w:rPr>
        <w:t>Safeguarding Guidelines</w:t>
      </w:r>
    </w:p>
    <w:p w14:paraId="28B7168D" w14:textId="77777777"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 xml:space="preserve">Staff should:- </w:t>
      </w:r>
    </w:p>
    <w:p w14:paraId="12E8D94C"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Accept responsibility to provide a duty of care for all delegates and young volunteers. </w:t>
      </w:r>
    </w:p>
    <w:p w14:paraId="09E4E352"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Comply with all safeguarding training and guidelines.</w:t>
      </w:r>
    </w:p>
    <w:p w14:paraId="2CF188CC" w14:textId="10143F72"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Take all reasonable steps to safeguard young people and protect them from harm, discrimination, exploitation</w:t>
      </w:r>
      <w:r w:rsidR="001270E1">
        <w:rPr>
          <w:rFonts w:ascii="Calibri" w:hAnsi="Calibri" w:cs="Calibri"/>
          <w:lang w:val="en"/>
        </w:rPr>
        <w:t xml:space="preserve">, </w:t>
      </w:r>
      <w:r w:rsidR="00C65713">
        <w:rPr>
          <w:rFonts w:ascii="Calibri" w:hAnsi="Calibri" w:cs="Calibri"/>
          <w:lang w:val="en"/>
        </w:rPr>
        <w:t>child-on-child</w:t>
      </w:r>
      <w:r w:rsidR="001270E1">
        <w:rPr>
          <w:rFonts w:ascii="Calibri" w:hAnsi="Calibri" w:cs="Calibri"/>
          <w:lang w:val="en"/>
        </w:rPr>
        <w:t xml:space="preserve"> abuse</w:t>
      </w:r>
      <w:r>
        <w:rPr>
          <w:rFonts w:ascii="Calibri" w:hAnsi="Calibri" w:cs="Calibri"/>
          <w:lang w:val="en"/>
        </w:rPr>
        <w:t xml:space="preserve"> or degrading treatment. </w:t>
      </w:r>
    </w:p>
    <w:p w14:paraId="4919C2F0"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Respond to any safeguarding concerns or allegations swiftly by reporting the matter to the Safeguarding Officer. </w:t>
      </w:r>
    </w:p>
    <w:p w14:paraId="7B719574" w14:textId="77777777" w:rsidR="005C4D26" w:rsidRDefault="005C4D26" w:rsidP="005C4D26">
      <w:pPr>
        <w:widowControl w:val="0"/>
        <w:autoSpaceDE w:val="0"/>
        <w:autoSpaceDN w:val="0"/>
        <w:adjustRightInd w:val="0"/>
        <w:spacing w:line="259" w:lineRule="atLeast"/>
        <w:ind w:left="360"/>
        <w:jc w:val="both"/>
        <w:rPr>
          <w:rFonts w:ascii="Calibri" w:hAnsi="Calibri" w:cs="Calibri"/>
          <w:lang w:val="en"/>
        </w:rPr>
      </w:pPr>
    </w:p>
    <w:p w14:paraId="7C58604E" w14:textId="77777777"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Staff should not:</w:t>
      </w:r>
    </w:p>
    <w:p w14:paraId="6573787C"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Engage in rough, physical or sexually provocative games. </w:t>
      </w:r>
    </w:p>
    <w:p w14:paraId="19E21979"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Engage in inappropriate touching of any form. </w:t>
      </w:r>
    </w:p>
    <w:p w14:paraId="11F7E411"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lastRenderedPageBreak/>
        <w:t xml:space="preserve">Allow children to use inappropriate language unchallenged. </w:t>
      </w:r>
    </w:p>
    <w:p w14:paraId="6DF520FC" w14:textId="436D6320"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Make sexually suggestive comments. </w:t>
      </w:r>
    </w:p>
    <w:p w14:paraId="6FFF6851"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Spend time alone with young people away from others.</w:t>
      </w:r>
    </w:p>
    <w:p w14:paraId="3451E689" w14:textId="77777777" w:rsidR="008C7B9F" w:rsidRDefault="00914587" w:rsidP="008C7B9F">
      <w:pPr>
        <w:widowControl w:val="0"/>
        <w:numPr>
          <w:ilvl w:val="0"/>
          <w:numId w:val="1"/>
        </w:numPr>
        <w:autoSpaceDE w:val="0"/>
        <w:autoSpaceDN w:val="0"/>
        <w:adjustRightInd w:val="0"/>
        <w:spacing w:line="259" w:lineRule="atLeast"/>
        <w:ind w:left="720" w:hanging="360"/>
        <w:jc w:val="both"/>
        <w:rPr>
          <w:rFonts w:ascii="Calibri" w:hAnsi="Calibri" w:cs="Calibri"/>
          <w:lang w:val="en"/>
        </w:rPr>
      </w:pPr>
      <w:r w:rsidRPr="0040605F">
        <w:rPr>
          <w:rFonts w:ascii="Calibri" w:hAnsi="Calibri" w:cs="Calibri"/>
          <w:lang w:val="en"/>
        </w:rPr>
        <w:t>Single out an individual young person for a gift (could be construed as ‘grooming behaviour’)</w:t>
      </w:r>
    </w:p>
    <w:p w14:paraId="4505DA07" w14:textId="24EF4E2F" w:rsidR="00914587" w:rsidRPr="008C7B9F" w:rsidRDefault="00914587" w:rsidP="008C7B9F">
      <w:pPr>
        <w:widowControl w:val="0"/>
        <w:numPr>
          <w:ilvl w:val="0"/>
          <w:numId w:val="1"/>
        </w:numPr>
        <w:autoSpaceDE w:val="0"/>
        <w:autoSpaceDN w:val="0"/>
        <w:adjustRightInd w:val="0"/>
        <w:spacing w:line="259" w:lineRule="atLeast"/>
        <w:ind w:left="720" w:hanging="360"/>
        <w:jc w:val="both"/>
        <w:rPr>
          <w:rFonts w:ascii="Calibri" w:hAnsi="Calibri" w:cs="Calibri"/>
          <w:lang w:val="en"/>
        </w:rPr>
      </w:pPr>
      <w:r w:rsidRPr="008C7B9F">
        <w:rPr>
          <w:rFonts w:ascii="Calibri" w:hAnsi="Calibri" w:cs="Calibri"/>
          <w:lang w:val="en"/>
        </w:rPr>
        <w:t>Receive a gift from an individual young person (co</w:t>
      </w:r>
      <w:r w:rsidR="00466F4C" w:rsidRPr="008C7B9F">
        <w:rPr>
          <w:rFonts w:ascii="Calibri" w:hAnsi="Calibri" w:cs="Calibri"/>
          <w:lang w:val="en"/>
        </w:rPr>
        <w:t>uld encourage crushes). A thank-</w:t>
      </w:r>
      <w:r w:rsidRPr="008C7B9F">
        <w:rPr>
          <w:rFonts w:ascii="Calibri" w:hAnsi="Calibri" w:cs="Calibri"/>
          <w:lang w:val="en"/>
        </w:rPr>
        <w:t>you g</w:t>
      </w:r>
      <w:r w:rsidR="00466F4C" w:rsidRPr="008C7B9F">
        <w:rPr>
          <w:rFonts w:ascii="Calibri" w:hAnsi="Calibri" w:cs="Calibri"/>
          <w:lang w:val="en"/>
        </w:rPr>
        <w:t>ift</w:t>
      </w:r>
      <w:r w:rsidRPr="008C7B9F">
        <w:rPr>
          <w:rFonts w:ascii="Calibri" w:hAnsi="Calibri" w:cs="Calibri"/>
          <w:lang w:val="en"/>
        </w:rPr>
        <w:t xml:space="preserve"> is acceptable,</w:t>
      </w:r>
      <w:r w:rsidR="00466F4C" w:rsidRPr="008C7B9F">
        <w:rPr>
          <w:rFonts w:ascii="Calibri" w:hAnsi="Calibri" w:cs="Calibri"/>
          <w:lang w:val="en"/>
        </w:rPr>
        <w:t xml:space="preserve"> but should be declared to the S</w:t>
      </w:r>
      <w:r w:rsidRPr="008C7B9F">
        <w:rPr>
          <w:rFonts w:ascii="Calibri" w:hAnsi="Calibri" w:cs="Calibri"/>
          <w:lang w:val="en"/>
        </w:rPr>
        <w:t>eminar Chair.</w:t>
      </w:r>
    </w:p>
    <w:p w14:paraId="65C6EBAF" w14:textId="77777777" w:rsidR="001270E1" w:rsidRDefault="001270E1">
      <w:pPr>
        <w:widowControl w:val="0"/>
        <w:autoSpaceDE w:val="0"/>
        <w:autoSpaceDN w:val="0"/>
        <w:adjustRightInd w:val="0"/>
        <w:spacing w:line="259" w:lineRule="atLeast"/>
        <w:jc w:val="both"/>
        <w:rPr>
          <w:rFonts w:ascii="Calibri" w:hAnsi="Calibri" w:cs="Calibri"/>
          <w:b/>
          <w:bCs/>
          <w:lang w:val="en"/>
        </w:rPr>
      </w:pPr>
    </w:p>
    <w:p w14:paraId="0C8A2A98" w14:textId="22490163" w:rsidR="00617D23" w:rsidRDefault="00617D23">
      <w:pPr>
        <w:widowControl w:val="0"/>
        <w:autoSpaceDE w:val="0"/>
        <w:autoSpaceDN w:val="0"/>
        <w:adjustRightInd w:val="0"/>
        <w:spacing w:line="259" w:lineRule="atLeast"/>
        <w:jc w:val="both"/>
        <w:rPr>
          <w:rFonts w:ascii="Calibri" w:hAnsi="Calibri" w:cs="Calibri"/>
          <w:b/>
          <w:bCs/>
          <w:lang w:val="en"/>
        </w:rPr>
      </w:pPr>
      <w:r>
        <w:rPr>
          <w:rFonts w:ascii="Calibri" w:hAnsi="Calibri" w:cs="Calibri"/>
          <w:b/>
          <w:bCs/>
          <w:lang w:val="en"/>
        </w:rPr>
        <w:t>E-safety</w:t>
      </w:r>
    </w:p>
    <w:p w14:paraId="2B90B9D9" w14:textId="498972FC" w:rsidR="00617D23" w:rsidRDefault="00617D23">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 xml:space="preserve">If used appropriately, E-communication and social media are important in enabling HOBY UK to achieve its aims, especially given the wide geographical spread of its staff and volunteers and the organisation’s international dimension. The same safeguarding guidelines apply to all on-line activity. In particular, the final point about ‘spending time alone with a young person’ should be stressed. </w:t>
      </w:r>
    </w:p>
    <w:p w14:paraId="6A368F3F" w14:textId="4C18617B"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Text messaging and on-line conversations can seem to be private, therefore staff should use these methods of communication only when necessary and should ensure they are kept purposeful, ‘business-like’ and ‘to-the-point’. </w:t>
      </w:r>
    </w:p>
    <w:p w14:paraId="4A2266C9" w14:textId="2BB2E71E"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 xml:space="preserve">Young people should not be encouraged to give out personal details to anyone on-line that may help to identify or locate them or anyone else, for example home address, name of school or clubs attended. </w:t>
      </w:r>
    </w:p>
    <w:p w14:paraId="24CE1360" w14:textId="77777777" w:rsidR="00617D23" w:rsidRDefault="00617D23" w:rsidP="00617D23">
      <w:pPr>
        <w:widowControl w:val="0"/>
        <w:numPr>
          <w:ilvl w:val="0"/>
          <w:numId w:val="1"/>
        </w:numPr>
        <w:autoSpaceDE w:val="0"/>
        <w:autoSpaceDN w:val="0"/>
        <w:adjustRightInd w:val="0"/>
        <w:spacing w:line="259" w:lineRule="atLeast"/>
        <w:ind w:left="720" w:hanging="360"/>
        <w:jc w:val="both"/>
        <w:rPr>
          <w:rFonts w:ascii="Calibri" w:hAnsi="Calibri" w:cs="Calibri"/>
          <w:lang w:val="en"/>
        </w:rPr>
      </w:pPr>
      <w:r>
        <w:rPr>
          <w:rFonts w:ascii="Calibri" w:hAnsi="Calibri" w:cs="Calibri"/>
          <w:lang w:val="en"/>
        </w:rPr>
        <w:t>Young people should not be encouraged to upload personal photos of themselves or others onto sites other than the official HOBY Alumni Facebook page, which has restricted access and is regularly monitored.</w:t>
      </w:r>
    </w:p>
    <w:p w14:paraId="073D4EE9" w14:textId="77777777" w:rsidR="005E44F8" w:rsidRDefault="005E44F8" w:rsidP="005E44F8">
      <w:pPr>
        <w:widowControl w:val="0"/>
        <w:autoSpaceDE w:val="0"/>
        <w:autoSpaceDN w:val="0"/>
        <w:adjustRightInd w:val="0"/>
        <w:spacing w:line="259" w:lineRule="atLeast"/>
        <w:jc w:val="both"/>
        <w:rPr>
          <w:rFonts w:ascii="Calibri" w:hAnsi="Calibri" w:cs="Calibri"/>
          <w:lang w:val="en"/>
        </w:rPr>
      </w:pPr>
    </w:p>
    <w:p w14:paraId="33449B82" w14:textId="574F7447" w:rsidR="005E44F8" w:rsidRDefault="009E63BA" w:rsidP="005E44F8">
      <w:pPr>
        <w:widowControl w:val="0"/>
        <w:autoSpaceDE w:val="0"/>
        <w:autoSpaceDN w:val="0"/>
        <w:adjustRightInd w:val="0"/>
        <w:spacing w:line="259" w:lineRule="atLeast"/>
        <w:jc w:val="both"/>
        <w:rPr>
          <w:rFonts w:ascii="Calibri" w:hAnsi="Calibri" w:cs="Calibri"/>
          <w:b/>
          <w:bCs/>
          <w:lang w:val="en"/>
        </w:rPr>
      </w:pPr>
      <w:r w:rsidRPr="00721394">
        <w:rPr>
          <w:rFonts w:ascii="Calibri" w:hAnsi="Calibri" w:cs="Calibri"/>
          <w:b/>
          <w:bCs/>
          <w:lang w:val="en"/>
        </w:rPr>
        <w:t>Issues within Safeguarding</w:t>
      </w:r>
    </w:p>
    <w:p w14:paraId="52C6EBD6" w14:textId="77777777" w:rsidR="003A33ED" w:rsidRDefault="003A33ED" w:rsidP="005E44F8">
      <w:pPr>
        <w:widowControl w:val="0"/>
        <w:autoSpaceDE w:val="0"/>
        <w:autoSpaceDN w:val="0"/>
        <w:adjustRightInd w:val="0"/>
        <w:spacing w:line="259" w:lineRule="atLeast"/>
        <w:jc w:val="both"/>
        <w:rPr>
          <w:rFonts w:ascii="Calibri" w:hAnsi="Calibri" w:cs="Calibri"/>
          <w:b/>
          <w:bCs/>
          <w:lang w:val="en"/>
        </w:rPr>
      </w:pPr>
    </w:p>
    <w:p w14:paraId="5B309538" w14:textId="30EB39A8" w:rsidR="00721394" w:rsidRPr="003A33ED" w:rsidRDefault="002C350F"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Physical Abuse</w:t>
      </w:r>
    </w:p>
    <w:p w14:paraId="364B0450" w14:textId="65329CF4" w:rsidR="002C350F" w:rsidRPr="003A33ED" w:rsidRDefault="00BB2400"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Emotional Abuse</w:t>
      </w:r>
    </w:p>
    <w:p w14:paraId="07EDDBE7" w14:textId="0A839FE8" w:rsidR="00BB2400" w:rsidRPr="003A33ED" w:rsidRDefault="00BB2400"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Sexual Abuse</w:t>
      </w:r>
    </w:p>
    <w:p w14:paraId="146B660F" w14:textId="65C36E31" w:rsidR="00BB2400" w:rsidRPr="003A33ED" w:rsidRDefault="00BB2400"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Neglect</w:t>
      </w:r>
    </w:p>
    <w:p w14:paraId="31B62CC2" w14:textId="3745D51D" w:rsidR="00BB2400" w:rsidRPr="003A33ED" w:rsidRDefault="00BB2400"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County Lines and Child Criminal E</w:t>
      </w:r>
      <w:r w:rsidR="00DF4608" w:rsidRPr="003A33ED">
        <w:rPr>
          <w:rFonts w:ascii="Calibri" w:hAnsi="Calibri" w:cs="Calibri"/>
          <w:lang w:val="en"/>
        </w:rPr>
        <w:t>xplo</w:t>
      </w:r>
      <w:r w:rsidR="003A33ED">
        <w:rPr>
          <w:rFonts w:ascii="Calibri" w:hAnsi="Calibri" w:cs="Calibri"/>
          <w:lang w:val="en"/>
        </w:rPr>
        <w:t>i</w:t>
      </w:r>
      <w:r w:rsidR="00DF4608" w:rsidRPr="003A33ED">
        <w:rPr>
          <w:rFonts w:ascii="Calibri" w:hAnsi="Calibri" w:cs="Calibri"/>
          <w:lang w:val="en"/>
        </w:rPr>
        <w:t>tation (CCE)</w:t>
      </w:r>
    </w:p>
    <w:p w14:paraId="29255A86" w14:textId="6A72E20A" w:rsidR="00DF4608" w:rsidRPr="003A33ED" w:rsidRDefault="00DF4608"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Child Sexual Exploitation CSE)</w:t>
      </w:r>
    </w:p>
    <w:p w14:paraId="16B216F0" w14:textId="517033C1" w:rsidR="00DF4608" w:rsidRPr="003A33ED" w:rsidRDefault="00DF4608"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Online Safety</w:t>
      </w:r>
    </w:p>
    <w:p w14:paraId="03C7B6DF" w14:textId="03D2C236" w:rsidR="00DF4608" w:rsidRPr="003A33ED" w:rsidRDefault="000C07EF"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Domestic Abuse</w:t>
      </w:r>
    </w:p>
    <w:p w14:paraId="5DE4ED5E" w14:textId="1ABF5DA1" w:rsidR="000C07EF" w:rsidRDefault="000C07EF"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Child-on-Child Abuse</w:t>
      </w:r>
    </w:p>
    <w:p w14:paraId="19505C88" w14:textId="3F20DBBD" w:rsidR="00BC1835" w:rsidRPr="003A33ED" w:rsidRDefault="00BC1835"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Pr>
          <w:rFonts w:ascii="Calibri" w:hAnsi="Calibri" w:cs="Calibri"/>
          <w:lang w:val="en"/>
        </w:rPr>
        <w:t>Historic Abuse</w:t>
      </w:r>
    </w:p>
    <w:p w14:paraId="1E59AD07" w14:textId="560E837F" w:rsidR="000C07EF" w:rsidRPr="003A33ED" w:rsidRDefault="000C07EF"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Female Genital Muti</w:t>
      </w:r>
      <w:r w:rsidR="003A33ED">
        <w:rPr>
          <w:rFonts w:ascii="Calibri" w:hAnsi="Calibri" w:cs="Calibri"/>
          <w:lang w:val="en"/>
        </w:rPr>
        <w:t>l</w:t>
      </w:r>
      <w:r w:rsidRPr="003A33ED">
        <w:rPr>
          <w:rFonts w:ascii="Calibri" w:hAnsi="Calibri" w:cs="Calibri"/>
          <w:lang w:val="en"/>
        </w:rPr>
        <w:t>ation (FGM)</w:t>
      </w:r>
    </w:p>
    <w:p w14:paraId="11309A81" w14:textId="62A60149" w:rsidR="000C07EF" w:rsidRPr="003A33ED" w:rsidRDefault="000C07EF"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Radicalisation</w:t>
      </w:r>
    </w:p>
    <w:p w14:paraId="3D9DBCC8" w14:textId="4D6BB0E8" w:rsidR="000C07EF" w:rsidRPr="003A33ED" w:rsidRDefault="000C07EF"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Suicide and Self Harm</w:t>
      </w:r>
    </w:p>
    <w:p w14:paraId="258BC13D" w14:textId="609674D4" w:rsidR="000C07EF" w:rsidRPr="003A33ED" w:rsidRDefault="00F7107F" w:rsidP="00BC1835">
      <w:pPr>
        <w:pStyle w:val="ListParagraph"/>
        <w:widowControl w:val="0"/>
        <w:numPr>
          <w:ilvl w:val="0"/>
          <w:numId w:val="10"/>
        </w:numPr>
        <w:autoSpaceDE w:val="0"/>
        <w:autoSpaceDN w:val="0"/>
        <w:adjustRightInd w:val="0"/>
        <w:spacing w:line="259" w:lineRule="atLeast"/>
        <w:jc w:val="both"/>
        <w:rPr>
          <w:rFonts w:ascii="Calibri" w:hAnsi="Calibri" w:cs="Calibri"/>
          <w:lang w:val="en"/>
        </w:rPr>
      </w:pPr>
      <w:r w:rsidRPr="003A33ED">
        <w:rPr>
          <w:rFonts w:ascii="Calibri" w:hAnsi="Calibri" w:cs="Calibri"/>
          <w:lang w:val="en"/>
        </w:rPr>
        <w:t>Child Trafficking</w:t>
      </w:r>
    </w:p>
    <w:p w14:paraId="103BA618" w14:textId="10302406" w:rsidR="00F7107F" w:rsidRPr="003A33ED" w:rsidRDefault="00F7107F" w:rsidP="00BC1835">
      <w:pPr>
        <w:pStyle w:val="ListParagraph"/>
        <w:widowControl w:val="0"/>
        <w:numPr>
          <w:ilvl w:val="0"/>
          <w:numId w:val="10"/>
        </w:numPr>
        <w:autoSpaceDE w:val="0"/>
        <w:autoSpaceDN w:val="0"/>
        <w:adjustRightInd w:val="0"/>
        <w:spacing w:line="259" w:lineRule="atLeast"/>
        <w:jc w:val="both"/>
        <w:rPr>
          <w:rFonts w:ascii="Calibri" w:hAnsi="Calibri" w:cs="Calibri"/>
          <w:b/>
          <w:bCs/>
          <w:lang w:val="en"/>
        </w:rPr>
      </w:pPr>
      <w:r w:rsidRPr="003A33ED">
        <w:rPr>
          <w:rFonts w:ascii="Calibri" w:hAnsi="Calibri" w:cs="Calibri"/>
          <w:lang w:val="en"/>
        </w:rPr>
        <w:t>Modern Slavery</w:t>
      </w:r>
    </w:p>
    <w:p w14:paraId="34F700CC" w14:textId="177E67FD" w:rsidR="00F07D80" w:rsidRPr="00BC1835" w:rsidRDefault="00BE500C">
      <w:pPr>
        <w:widowControl w:val="0"/>
        <w:autoSpaceDE w:val="0"/>
        <w:autoSpaceDN w:val="0"/>
        <w:adjustRightInd w:val="0"/>
        <w:spacing w:line="259" w:lineRule="atLeast"/>
        <w:jc w:val="both"/>
        <w:rPr>
          <w:rFonts w:ascii="Calibri" w:hAnsi="Calibri" w:cs="Calibri"/>
          <w:b/>
          <w:bCs/>
          <w:lang w:val="en"/>
        </w:rPr>
      </w:pPr>
      <w:r w:rsidRPr="00BC1835">
        <w:rPr>
          <w:rFonts w:ascii="Calibri" w:hAnsi="Calibri" w:cs="Calibri"/>
          <w:b/>
          <w:bCs/>
          <w:lang w:val="en"/>
        </w:rPr>
        <w:lastRenderedPageBreak/>
        <w:t>Potential Signs of Abuse</w:t>
      </w:r>
    </w:p>
    <w:p w14:paraId="5FA2DAB8" w14:textId="41D234C2" w:rsidR="00575A89" w:rsidRDefault="0032195A" w:rsidP="00E516C2">
      <w:pPr>
        <w:widowControl w:val="0"/>
        <w:autoSpaceDE w:val="0"/>
        <w:autoSpaceDN w:val="0"/>
        <w:adjustRightInd w:val="0"/>
        <w:spacing w:line="259" w:lineRule="atLeast"/>
        <w:jc w:val="both"/>
        <w:rPr>
          <w:rFonts w:ascii="Calibri" w:hAnsi="Calibri" w:cs="Calibri"/>
        </w:rPr>
      </w:pPr>
      <w:r w:rsidRPr="00BC1835">
        <w:rPr>
          <w:rFonts w:ascii="Calibri" w:hAnsi="Calibri" w:cs="Calibri"/>
        </w:rPr>
        <w:t>Some common signs that there may be something concerning happening in a child’s life include:</w:t>
      </w:r>
    </w:p>
    <w:p w14:paraId="5C858833" w14:textId="77777777" w:rsidR="00E516C2" w:rsidRPr="00E516C2" w:rsidRDefault="00E516C2" w:rsidP="00E516C2">
      <w:pPr>
        <w:widowControl w:val="0"/>
        <w:autoSpaceDE w:val="0"/>
        <w:autoSpaceDN w:val="0"/>
        <w:adjustRightInd w:val="0"/>
        <w:spacing w:line="259" w:lineRule="atLeast"/>
        <w:jc w:val="both"/>
        <w:rPr>
          <w:rFonts w:ascii="Calibri" w:hAnsi="Calibri" w:cs="Calibri"/>
        </w:rPr>
      </w:pPr>
    </w:p>
    <w:p w14:paraId="07B6EB89" w14:textId="77777777" w:rsidR="0032195A" w:rsidRDefault="0032195A" w:rsidP="0032195A">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unexplained changes in behaviour or personality</w:t>
      </w:r>
    </w:p>
    <w:p w14:paraId="31C21051" w14:textId="65DB5D42" w:rsidR="00E516C2" w:rsidRPr="00BC1835" w:rsidRDefault="00E516C2" w:rsidP="0032195A">
      <w:pPr>
        <w:widowControl w:val="0"/>
        <w:numPr>
          <w:ilvl w:val="1"/>
          <w:numId w:val="7"/>
        </w:numPr>
        <w:autoSpaceDE w:val="0"/>
        <w:autoSpaceDN w:val="0"/>
        <w:adjustRightInd w:val="0"/>
        <w:spacing w:line="259" w:lineRule="atLeast"/>
        <w:jc w:val="both"/>
        <w:rPr>
          <w:rFonts w:ascii="Calibri" w:hAnsi="Calibri" w:cs="Calibri"/>
        </w:rPr>
      </w:pPr>
      <w:r>
        <w:rPr>
          <w:rFonts w:ascii="Calibri" w:hAnsi="Calibri" w:cs="Calibri"/>
        </w:rPr>
        <w:t>bruises, bites, cuts, scratches</w:t>
      </w:r>
    </w:p>
    <w:p w14:paraId="7EA4A892" w14:textId="5971B759" w:rsidR="00F033D7" w:rsidRPr="00F033D7" w:rsidRDefault="0032195A" w:rsidP="00F033D7">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becoming withdrawn</w:t>
      </w:r>
      <w:r w:rsidR="00A71AF1">
        <w:rPr>
          <w:rFonts w:ascii="Calibri" w:hAnsi="Calibri" w:cs="Calibri"/>
        </w:rPr>
        <w:t>,</w:t>
      </w:r>
      <w:r w:rsidR="00F033D7">
        <w:rPr>
          <w:rFonts w:ascii="Calibri" w:hAnsi="Calibri" w:cs="Calibri"/>
        </w:rPr>
        <w:t xml:space="preserve"> secretive,</w:t>
      </w:r>
      <w:r w:rsidR="00BC1F93">
        <w:rPr>
          <w:rFonts w:ascii="Calibri" w:hAnsi="Calibri" w:cs="Calibri"/>
        </w:rPr>
        <w:t xml:space="preserve"> devious or lethargic</w:t>
      </w:r>
    </w:p>
    <w:p w14:paraId="4A38C6DC" w14:textId="3BFEA134" w:rsidR="00952674" w:rsidRDefault="00A71AF1" w:rsidP="0032195A">
      <w:pPr>
        <w:widowControl w:val="0"/>
        <w:numPr>
          <w:ilvl w:val="1"/>
          <w:numId w:val="7"/>
        </w:numPr>
        <w:autoSpaceDE w:val="0"/>
        <w:autoSpaceDN w:val="0"/>
        <w:adjustRightInd w:val="0"/>
        <w:spacing w:line="259" w:lineRule="atLeast"/>
        <w:jc w:val="both"/>
        <w:rPr>
          <w:rFonts w:ascii="Calibri" w:hAnsi="Calibri" w:cs="Calibri"/>
        </w:rPr>
      </w:pPr>
      <w:r>
        <w:rPr>
          <w:rFonts w:ascii="Calibri" w:hAnsi="Calibri" w:cs="Calibri"/>
        </w:rPr>
        <w:t>self-harm or risky behaviour</w:t>
      </w:r>
    </w:p>
    <w:p w14:paraId="539009A4" w14:textId="5531A33B" w:rsidR="001B730A" w:rsidRPr="00BC1835" w:rsidRDefault="001B730A" w:rsidP="0032195A">
      <w:pPr>
        <w:widowControl w:val="0"/>
        <w:numPr>
          <w:ilvl w:val="1"/>
          <w:numId w:val="7"/>
        </w:numPr>
        <w:autoSpaceDE w:val="0"/>
        <w:autoSpaceDN w:val="0"/>
        <w:adjustRightInd w:val="0"/>
        <w:spacing w:line="259" w:lineRule="atLeast"/>
        <w:jc w:val="both"/>
        <w:rPr>
          <w:rFonts w:ascii="Calibri" w:hAnsi="Calibri" w:cs="Calibri"/>
        </w:rPr>
      </w:pPr>
      <w:r>
        <w:rPr>
          <w:rFonts w:ascii="Calibri" w:hAnsi="Calibri" w:cs="Calibri"/>
        </w:rPr>
        <w:t xml:space="preserve">the child is in pain or </w:t>
      </w:r>
      <w:r w:rsidR="000176AD">
        <w:rPr>
          <w:rFonts w:ascii="Calibri" w:hAnsi="Calibri" w:cs="Calibri"/>
        </w:rPr>
        <w:t>discomfort</w:t>
      </w:r>
    </w:p>
    <w:p w14:paraId="53F13598" w14:textId="18B6EB31" w:rsidR="0032195A" w:rsidRPr="00BC1835" w:rsidRDefault="0032195A" w:rsidP="0032195A">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seeming anxious</w:t>
      </w:r>
      <w:r w:rsidR="000D1AE6">
        <w:rPr>
          <w:rFonts w:ascii="Calibri" w:hAnsi="Calibri" w:cs="Calibri"/>
        </w:rPr>
        <w:t>, stammering, rocking, twisting ha</w:t>
      </w:r>
      <w:r w:rsidR="006960C7">
        <w:rPr>
          <w:rFonts w:ascii="Calibri" w:hAnsi="Calibri" w:cs="Calibri"/>
        </w:rPr>
        <w:t>ir</w:t>
      </w:r>
    </w:p>
    <w:p w14:paraId="67A1DC36" w14:textId="77777777" w:rsidR="0032195A" w:rsidRPr="00BC1835" w:rsidRDefault="0032195A" w:rsidP="0032195A">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becoming uncharacteristically aggressive</w:t>
      </w:r>
    </w:p>
    <w:p w14:paraId="4789F535" w14:textId="1B1AB46F" w:rsidR="0032195A" w:rsidRPr="00BC1835" w:rsidRDefault="00E715A7" w:rsidP="0032195A">
      <w:pPr>
        <w:widowControl w:val="0"/>
        <w:numPr>
          <w:ilvl w:val="1"/>
          <w:numId w:val="7"/>
        </w:numPr>
        <w:autoSpaceDE w:val="0"/>
        <w:autoSpaceDN w:val="0"/>
        <w:adjustRightInd w:val="0"/>
        <w:spacing w:line="259" w:lineRule="atLeast"/>
        <w:jc w:val="both"/>
        <w:rPr>
          <w:rFonts w:ascii="Calibri" w:hAnsi="Calibri" w:cs="Calibri"/>
        </w:rPr>
      </w:pPr>
      <w:r>
        <w:rPr>
          <w:rFonts w:ascii="Calibri" w:hAnsi="Calibri" w:cs="Calibri"/>
        </w:rPr>
        <w:t xml:space="preserve">bullying or being bullied, </w:t>
      </w:r>
      <w:r w:rsidR="0032195A" w:rsidRPr="00BC1835">
        <w:rPr>
          <w:rFonts w:ascii="Calibri" w:hAnsi="Calibri" w:cs="Calibri"/>
        </w:rPr>
        <w:t>lack</w:t>
      </w:r>
      <w:r>
        <w:rPr>
          <w:rFonts w:ascii="Calibri" w:hAnsi="Calibri" w:cs="Calibri"/>
        </w:rPr>
        <w:t>ing</w:t>
      </w:r>
      <w:r w:rsidR="0032195A" w:rsidRPr="00BC1835">
        <w:rPr>
          <w:rFonts w:ascii="Calibri" w:hAnsi="Calibri" w:cs="Calibri"/>
        </w:rPr>
        <w:t xml:space="preserve"> social skills and ha</w:t>
      </w:r>
      <w:r>
        <w:rPr>
          <w:rFonts w:ascii="Calibri" w:hAnsi="Calibri" w:cs="Calibri"/>
        </w:rPr>
        <w:t>ving</w:t>
      </w:r>
      <w:r w:rsidR="0032195A" w:rsidRPr="00BC1835">
        <w:rPr>
          <w:rFonts w:ascii="Calibri" w:hAnsi="Calibri" w:cs="Calibri"/>
        </w:rPr>
        <w:t xml:space="preserve"> few friends, if any</w:t>
      </w:r>
    </w:p>
    <w:p w14:paraId="1290DA2F" w14:textId="77777777" w:rsidR="0032195A" w:rsidRPr="00BC1835" w:rsidRDefault="0032195A" w:rsidP="0032195A">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poor bond or relationship with a parent</w:t>
      </w:r>
    </w:p>
    <w:p w14:paraId="5A0EEE13" w14:textId="77777777" w:rsidR="0032195A" w:rsidRPr="00BC1835" w:rsidRDefault="0032195A" w:rsidP="0032195A">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knowledge of adult issues inappropriate for their age</w:t>
      </w:r>
    </w:p>
    <w:p w14:paraId="09D0472A" w14:textId="77777777" w:rsidR="0032195A" w:rsidRDefault="0032195A" w:rsidP="0032195A">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running away or going missing</w:t>
      </w:r>
    </w:p>
    <w:p w14:paraId="337AF354" w14:textId="5FBD872C" w:rsidR="006960C7" w:rsidRPr="00BC1835" w:rsidRDefault="006960C7" w:rsidP="0032195A">
      <w:pPr>
        <w:widowControl w:val="0"/>
        <w:numPr>
          <w:ilvl w:val="1"/>
          <w:numId w:val="7"/>
        </w:numPr>
        <w:autoSpaceDE w:val="0"/>
        <w:autoSpaceDN w:val="0"/>
        <w:adjustRightInd w:val="0"/>
        <w:spacing w:line="259" w:lineRule="atLeast"/>
        <w:jc w:val="both"/>
        <w:rPr>
          <w:rFonts w:ascii="Calibri" w:hAnsi="Calibri" w:cs="Calibri"/>
        </w:rPr>
      </w:pPr>
      <w:r>
        <w:rPr>
          <w:rFonts w:ascii="Calibri" w:hAnsi="Calibri" w:cs="Calibri"/>
        </w:rPr>
        <w:t>changes in eating habits</w:t>
      </w:r>
      <w:r w:rsidR="00AD39B9">
        <w:rPr>
          <w:rFonts w:ascii="Calibri" w:hAnsi="Calibri" w:cs="Calibri"/>
        </w:rPr>
        <w:t xml:space="preserve"> – always hungry, refusing to eat or stealing food</w:t>
      </w:r>
    </w:p>
    <w:p w14:paraId="1646DE31" w14:textId="77777777" w:rsidR="0032195A" w:rsidRPr="00BC1835" w:rsidRDefault="0032195A" w:rsidP="0032195A">
      <w:pPr>
        <w:widowControl w:val="0"/>
        <w:numPr>
          <w:ilvl w:val="1"/>
          <w:numId w:val="7"/>
        </w:numPr>
        <w:autoSpaceDE w:val="0"/>
        <w:autoSpaceDN w:val="0"/>
        <w:adjustRightInd w:val="0"/>
        <w:spacing w:line="259" w:lineRule="atLeast"/>
        <w:jc w:val="both"/>
        <w:rPr>
          <w:rFonts w:ascii="Calibri" w:hAnsi="Calibri" w:cs="Calibri"/>
        </w:rPr>
      </w:pPr>
      <w:r w:rsidRPr="00BC1835">
        <w:rPr>
          <w:rFonts w:ascii="Calibri" w:hAnsi="Calibri" w:cs="Calibri"/>
        </w:rPr>
        <w:t>always choosing to wear clothes which cover their body.</w:t>
      </w:r>
    </w:p>
    <w:p w14:paraId="5459B121" w14:textId="77777777" w:rsidR="00BE500C" w:rsidRPr="00BC1835" w:rsidRDefault="00BE500C" w:rsidP="00BC1835">
      <w:pPr>
        <w:widowControl w:val="0"/>
        <w:autoSpaceDE w:val="0"/>
        <w:autoSpaceDN w:val="0"/>
        <w:adjustRightInd w:val="0"/>
        <w:spacing w:line="259" w:lineRule="atLeast"/>
        <w:ind w:left="1080"/>
        <w:jc w:val="both"/>
        <w:rPr>
          <w:rFonts w:ascii="Calibri" w:hAnsi="Calibri" w:cs="Calibri"/>
        </w:rPr>
      </w:pPr>
    </w:p>
    <w:p w14:paraId="37C6BFAA" w14:textId="19E832A7" w:rsidR="0032195A" w:rsidRPr="0044359B" w:rsidRDefault="0032195A" w:rsidP="0032195A">
      <w:pPr>
        <w:widowControl w:val="0"/>
        <w:autoSpaceDE w:val="0"/>
        <w:autoSpaceDN w:val="0"/>
        <w:adjustRightInd w:val="0"/>
        <w:spacing w:line="259" w:lineRule="atLeast"/>
        <w:jc w:val="both"/>
        <w:rPr>
          <w:rFonts w:ascii="Calibri" w:hAnsi="Calibri" w:cs="Calibri"/>
        </w:rPr>
      </w:pPr>
      <w:r w:rsidRPr="00BC1835">
        <w:rPr>
          <w:rFonts w:ascii="Calibri" w:hAnsi="Calibri" w:cs="Calibri"/>
        </w:rPr>
        <w:t xml:space="preserve">These signs don’t necessarily mean that a child is being abused, </w:t>
      </w:r>
      <w:r w:rsidR="00AA5003" w:rsidRPr="00BC1835">
        <w:rPr>
          <w:rFonts w:ascii="Calibri" w:hAnsi="Calibri" w:cs="Calibri"/>
        </w:rPr>
        <w:t xml:space="preserve">as </w:t>
      </w:r>
      <w:r w:rsidRPr="00BC1835">
        <w:rPr>
          <w:rFonts w:ascii="Calibri" w:hAnsi="Calibri" w:cs="Calibri"/>
        </w:rPr>
        <w:t>there could be other things happening in their life which are affecting their behaviour</w:t>
      </w:r>
      <w:r w:rsidR="00FE63F8" w:rsidRPr="00BC1835">
        <w:rPr>
          <w:rFonts w:ascii="Calibri" w:hAnsi="Calibri" w:cs="Calibri"/>
        </w:rPr>
        <w:t>.</w:t>
      </w:r>
    </w:p>
    <w:p w14:paraId="77AC647F" w14:textId="77777777" w:rsidR="00AE6964" w:rsidRPr="00AE6964" w:rsidRDefault="00AE6964">
      <w:pPr>
        <w:widowControl w:val="0"/>
        <w:autoSpaceDE w:val="0"/>
        <w:autoSpaceDN w:val="0"/>
        <w:adjustRightInd w:val="0"/>
        <w:spacing w:line="259" w:lineRule="atLeast"/>
        <w:jc w:val="both"/>
        <w:rPr>
          <w:rFonts w:ascii="Calibri" w:hAnsi="Calibri" w:cs="Calibri"/>
          <w:b/>
          <w:bCs/>
          <w:color w:val="FF0000"/>
          <w:lang w:val="en"/>
        </w:rPr>
      </w:pPr>
    </w:p>
    <w:p w14:paraId="10CA0200" w14:textId="7C827CB4" w:rsidR="00617D23" w:rsidRDefault="00617D23">
      <w:pPr>
        <w:widowControl w:val="0"/>
        <w:autoSpaceDE w:val="0"/>
        <w:autoSpaceDN w:val="0"/>
        <w:adjustRightInd w:val="0"/>
        <w:spacing w:line="259" w:lineRule="atLeast"/>
        <w:jc w:val="both"/>
        <w:rPr>
          <w:rFonts w:ascii="Calibri" w:hAnsi="Calibri" w:cs="Calibri"/>
          <w:b/>
          <w:bCs/>
          <w:lang w:val="en"/>
        </w:rPr>
      </w:pPr>
      <w:r>
        <w:rPr>
          <w:rFonts w:ascii="Calibri" w:hAnsi="Calibri" w:cs="Calibri"/>
          <w:b/>
          <w:bCs/>
          <w:lang w:val="en"/>
        </w:rPr>
        <w:t>Actions to be taken</w:t>
      </w:r>
      <w:r w:rsidR="008C1661">
        <w:rPr>
          <w:rFonts w:ascii="Calibri" w:hAnsi="Calibri" w:cs="Calibri"/>
          <w:b/>
          <w:bCs/>
          <w:lang w:val="en"/>
        </w:rPr>
        <w:t xml:space="preserve"> if there is a child protection concern</w:t>
      </w:r>
    </w:p>
    <w:p w14:paraId="30BB6F5A" w14:textId="77777777" w:rsidR="00617D23" w:rsidRDefault="00862DD0">
      <w:pPr>
        <w:widowControl w:val="0"/>
        <w:autoSpaceDE w:val="0"/>
        <w:autoSpaceDN w:val="0"/>
        <w:adjustRightInd w:val="0"/>
        <w:spacing w:line="240" w:lineRule="auto"/>
        <w:jc w:val="both"/>
        <w:rPr>
          <w:rFonts w:ascii="Calibri" w:hAnsi="Calibri" w:cs="Calibri"/>
          <w:lang w:val="en"/>
        </w:rPr>
      </w:pPr>
      <w:r>
        <w:rPr>
          <w:rFonts w:ascii="Calibri" w:hAnsi="Calibri" w:cs="Calibri"/>
          <w:lang w:val="en"/>
        </w:rPr>
        <w:t xml:space="preserve">If there is </w:t>
      </w:r>
      <w:r w:rsidR="002F7A53">
        <w:rPr>
          <w:rFonts w:ascii="Calibri" w:hAnsi="Calibri" w:cs="Calibri"/>
          <w:lang w:val="en"/>
        </w:rPr>
        <w:t xml:space="preserve">a child protection concern, the following </w:t>
      </w:r>
      <w:r w:rsidRPr="00862DD0">
        <w:rPr>
          <w:rFonts w:ascii="Calibri" w:hAnsi="Calibri" w:cs="Calibri"/>
          <w:b/>
          <w:lang w:val="en"/>
        </w:rPr>
        <w:t>‘</w:t>
      </w:r>
      <w:r w:rsidR="002F7A53" w:rsidRPr="00862DD0">
        <w:rPr>
          <w:rFonts w:ascii="Calibri" w:hAnsi="Calibri" w:cs="Calibri"/>
          <w:b/>
          <w:lang w:val="en"/>
        </w:rPr>
        <w:t>seven golden rules’</w:t>
      </w:r>
      <w:r>
        <w:rPr>
          <w:rFonts w:ascii="Calibri" w:hAnsi="Calibri" w:cs="Calibri"/>
          <w:lang w:val="en"/>
        </w:rPr>
        <w:t xml:space="preserve"> are what children have said is the way they want to be treated. These ‘rules’</w:t>
      </w:r>
      <w:r w:rsidRPr="00862DD0">
        <w:rPr>
          <w:rFonts w:ascii="Calibri" w:hAnsi="Calibri" w:cs="Calibri"/>
          <w:lang w:val="en"/>
        </w:rPr>
        <w:t xml:space="preserve"> </w:t>
      </w:r>
      <w:r>
        <w:rPr>
          <w:rFonts w:ascii="Calibri" w:hAnsi="Calibri" w:cs="Calibri"/>
          <w:lang w:val="en"/>
        </w:rPr>
        <w:t>should underpin all actions taken:</w:t>
      </w:r>
    </w:p>
    <w:p w14:paraId="264FE456" w14:textId="77777777" w:rsidR="00E516C2" w:rsidRDefault="00E516C2">
      <w:pPr>
        <w:widowControl w:val="0"/>
        <w:autoSpaceDE w:val="0"/>
        <w:autoSpaceDN w:val="0"/>
        <w:adjustRightInd w:val="0"/>
        <w:spacing w:line="240" w:lineRule="auto"/>
        <w:jc w:val="both"/>
        <w:rPr>
          <w:rFonts w:ascii="Calibri" w:hAnsi="Calibri" w:cs="Calibri"/>
          <w:lang w:val="en"/>
        </w:rPr>
      </w:pPr>
    </w:p>
    <w:p w14:paraId="21AB8FC3" w14:textId="77777777" w:rsidR="00617D23" w:rsidRDefault="00617D23" w:rsidP="00617D23">
      <w:pPr>
        <w:widowControl w:val="0"/>
        <w:numPr>
          <w:ilvl w:val="0"/>
          <w:numId w:val="2"/>
        </w:numPr>
        <w:autoSpaceDE w:val="0"/>
        <w:autoSpaceDN w:val="0"/>
        <w:adjustRightInd w:val="0"/>
        <w:spacing w:after="0" w:line="240" w:lineRule="auto"/>
        <w:jc w:val="both"/>
        <w:rPr>
          <w:rFonts w:ascii="Calibri" w:hAnsi="Calibri" w:cs="Calibri"/>
          <w:lang w:val="en"/>
        </w:rPr>
      </w:pPr>
      <w:r>
        <w:rPr>
          <w:rFonts w:ascii="Calibri" w:hAnsi="Calibri" w:cs="Calibri"/>
          <w:lang w:val="en"/>
        </w:rPr>
        <w:t xml:space="preserve">Understanding and action: to understand what is happening; to be heard </w:t>
      </w:r>
      <w:r w:rsidRPr="00617D23">
        <w:rPr>
          <w:rFonts w:ascii="Calibri" w:hAnsi="Calibri" w:cs="Calibri"/>
          <w:lang w:val="en"/>
        </w:rPr>
        <w:t>and understood; and to have that understanding acted upon</w:t>
      </w:r>
    </w:p>
    <w:p w14:paraId="4DB6EAEE" w14:textId="77777777" w:rsidR="00617D23" w:rsidRDefault="00617D23" w:rsidP="00617D23">
      <w:pPr>
        <w:widowControl w:val="0"/>
        <w:numPr>
          <w:ilvl w:val="0"/>
          <w:numId w:val="2"/>
        </w:numPr>
        <w:autoSpaceDE w:val="0"/>
        <w:autoSpaceDN w:val="0"/>
        <w:adjustRightInd w:val="0"/>
        <w:spacing w:after="0" w:line="240" w:lineRule="auto"/>
        <w:jc w:val="both"/>
        <w:rPr>
          <w:rFonts w:ascii="Calibri" w:hAnsi="Calibri" w:cs="Calibri"/>
          <w:lang w:val="en"/>
        </w:rPr>
      </w:pPr>
      <w:r w:rsidRPr="00617D23">
        <w:rPr>
          <w:rFonts w:ascii="Calibri" w:hAnsi="Calibri" w:cs="Calibri"/>
          <w:lang w:val="en"/>
        </w:rPr>
        <w:t>Stability: to be able to develop an on-going stable relationship of trust with</w:t>
      </w:r>
      <w:r>
        <w:rPr>
          <w:rFonts w:ascii="Calibri" w:hAnsi="Calibri" w:cs="Calibri"/>
          <w:lang w:val="en"/>
        </w:rPr>
        <w:t xml:space="preserve"> </w:t>
      </w:r>
      <w:r w:rsidRPr="00617D23">
        <w:rPr>
          <w:rFonts w:ascii="Calibri" w:hAnsi="Calibri" w:cs="Calibri"/>
          <w:lang w:val="en"/>
        </w:rPr>
        <w:t>those helping them</w:t>
      </w:r>
    </w:p>
    <w:p w14:paraId="7D5F840C" w14:textId="77777777" w:rsidR="00617D23" w:rsidRDefault="00617D23" w:rsidP="00617D23">
      <w:pPr>
        <w:widowControl w:val="0"/>
        <w:numPr>
          <w:ilvl w:val="0"/>
          <w:numId w:val="2"/>
        </w:numPr>
        <w:autoSpaceDE w:val="0"/>
        <w:autoSpaceDN w:val="0"/>
        <w:adjustRightInd w:val="0"/>
        <w:spacing w:after="0" w:line="240" w:lineRule="auto"/>
        <w:jc w:val="both"/>
        <w:rPr>
          <w:rFonts w:ascii="Calibri" w:hAnsi="Calibri" w:cs="Calibri"/>
          <w:lang w:val="en"/>
        </w:rPr>
      </w:pPr>
      <w:r w:rsidRPr="00617D23">
        <w:rPr>
          <w:rFonts w:ascii="Calibri" w:hAnsi="Calibri" w:cs="Calibri"/>
          <w:lang w:val="en"/>
        </w:rPr>
        <w:t>Respect: to be treated with the expectation that they are competent rather</w:t>
      </w:r>
      <w:r>
        <w:rPr>
          <w:rFonts w:ascii="Calibri" w:hAnsi="Calibri" w:cs="Calibri"/>
          <w:lang w:val="en"/>
        </w:rPr>
        <w:t xml:space="preserve"> </w:t>
      </w:r>
      <w:r w:rsidRPr="00617D23">
        <w:rPr>
          <w:rFonts w:ascii="Calibri" w:hAnsi="Calibri" w:cs="Calibri"/>
          <w:lang w:val="en"/>
        </w:rPr>
        <w:t>than not</w:t>
      </w:r>
    </w:p>
    <w:p w14:paraId="5459CD86" w14:textId="77777777" w:rsidR="00617D23" w:rsidRDefault="00617D23" w:rsidP="00617D23">
      <w:pPr>
        <w:widowControl w:val="0"/>
        <w:numPr>
          <w:ilvl w:val="0"/>
          <w:numId w:val="2"/>
        </w:numPr>
        <w:autoSpaceDE w:val="0"/>
        <w:autoSpaceDN w:val="0"/>
        <w:adjustRightInd w:val="0"/>
        <w:spacing w:after="0" w:line="240" w:lineRule="auto"/>
        <w:jc w:val="both"/>
        <w:rPr>
          <w:rFonts w:ascii="Calibri" w:hAnsi="Calibri" w:cs="Calibri"/>
          <w:lang w:val="en"/>
        </w:rPr>
      </w:pPr>
      <w:r w:rsidRPr="00617D23">
        <w:rPr>
          <w:rFonts w:ascii="Calibri" w:hAnsi="Calibri" w:cs="Calibri"/>
          <w:lang w:val="en"/>
        </w:rPr>
        <w:t>Information and engagement: to be informed about and involved in</w:t>
      </w:r>
      <w:r>
        <w:rPr>
          <w:rFonts w:ascii="Calibri" w:hAnsi="Calibri" w:cs="Calibri"/>
          <w:lang w:val="en"/>
        </w:rPr>
        <w:t xml:space="preserve"> </w:t>
      </w:r>
      <w:r w:rsidRPr="00617D23">
        <w:rPr>
          <w:rFonts w:ascii="Calibri" w:hAnsi="Calibri" w:cs="Calibri"/>
          <w:lang w:val="en"/>
        </w:rPr>
        <w:t>procedures, decisions, concerns and plans</w:t>
      </w:r>
    </w:p>
    <w:p w14:paraId="142E6F9D" w14:textId="77777777" w:rsidR="00617D23" w:rsidRDefault="00617D23" w:rsidP="00617D23">
      <w:pPr>
        <w:widowControl w:val="0"/>
        <w:numPr>
          <w:ilvl w:val="0"/>
          <w:numId w:val="2"/>
        </w:numPr>
        <w:autoSpaceDE w:val="0"/>
        <w:autoSpaceDN w:val="0"/>
        <w:adjustRightInd w:val="0"/>
        <w:spacing w:after="0" w:line="240" w:lineRule="auto"/>
        <w:jc w:val="both"/>
        <w:rPr>
          <w:rFonts w:ascii="Calibri" w:hAnsi="Calibri" w:cs="Calibri"/>
          <w:lang w:val="en"/>
        </w:rPr>
      </w:pPr>
      <w:r w:rsidRPr="00617D23">
        <w:rPr>
          <w:rFonts w:ascii="Calibri" w:hAnsi="Calibri" w:cs="Calibri"/>
          <w:lang w:val="en"/>
        </w:rPr>
        <w:t>Explanation: to be informed of the outcome of assessments and decisions</w:t>
      </w:r>
      <w:r>
        <w:rPr>
          <w:rFonts w:ascii="Calibri" w:hAnsi="Calibri" w:cs="Calibri"/>
          <w:lang w:val="en"/>
        </w:rPr>
        <w:t xml:space="preserve"> </w:t>
      </w:r>
      <w:r w:rsidRPr="00617D23">
        <w:rPr>
          <w:rFonts w:ascii="Calibri" w:hAnsi="Calibri" w:cs="Calibri"/>
          <w:lang w:val="en"/>
        </w:rPr>
        <w:t>and reasons when their views have not met with a positive response</w:t>
      </w:r>
    </w:p>
    <w:p w14:paraId="547C9D05" w14:textId="022E769A" w:rsidR="00617D23" w:rsidRDefault="00617D23" w:rsidP="00617D23">
      <w:pPr>
        <w:widowControl w:val="0"/>
        <w:numPr>
          <w:ilvl w:val="0"/>
          <w:numId w:val="2"/>
        </w:numPr>
        <w:autoSpaceDE w:val="0"/>
        <w:autoSpaceDN w:val="0"/>
        <w:adjustRightInd w:val="0"/>
        <w:spacing w:after="0" w:line="240" w:lineRule="auto"/>
        <w:jc w:val="both"/>
        <w:rPr>
          <w:rFonts w:ascii="Calibri" w:hAnsi="Calibri" w:cs="Calibri"/>
          <w:lang w:val="en"/>
        </w:rPr>
      </w:pPr>
      <w:r w:rsidRPr="00617D23">
        <w:rPr>
          <w:rFonts w:ascii="Calibri" w:hAnsi="Calibri" w:cs="Calibri"/>
          <w:lang w:val="en"/>
        </w:rPr>
        <w:t>Support: to be provided with support in their own right</w:t>
      </w:r>
      <w:r w:rsidR="003F4688">
        <w:rPr>
          <w:rFonts w:ascii="Calibri" w:hAnsi="Calibri" w:cs="Calibri"/>
          <w:lang w:val="en"/>
        </w:rPr>
        <w:t>,</w:t>
      </w:r>
      <w:r w:rsidRPr="00617D23">
        <w:rPr>
          <w:rFonts w:ascii="Calibri" w:hAnsi="Calibri" w:cs="Calibri"/>
          <w:lang w:val="en"/>
        </w:rPr>
        <w:t xml:space="preserve"> as well as </w:t>
      </w:r>
      <w:r w:rsidR="001270E1">
        <w:rPr>
          <w:rFonts w:ascii="Calibri" w:hAnsi="Calibri" w:cs="Calibri"/>
          <w:lang w:val="en"/>
        </w:rPr>
        <w:t xml:space="preserve">to </w:t>
      </w:r>
      <w:r w:rsidRPr="00617D23">
        <w:rPr>
          <w:rFonts w:ascii="Calibri" w:hAnsi="Calibri" w:cs="Calibri"/>
          <w:lang w:val="en"/>
        </w:rPr>
        <w:t>a member</w:t>
      </w:r>
      <w:r>
        <w:rPr>
          <w:rFonts w:ascii="Calibri" w:hAnsi="Calibri" w:cs="Calibri"/>
          <w:lang w:val="en"/>
        </w:rPr>
        <w:t xml:space="preserve"> </w:t>
      </w:r>
      <w:r w:rsidRPr="00617D23">
        <w:rPr>
          <w:rFonts w:ascii="Calibri" w:hAnsi="Calibri" w:cs="Calibri"/>
          <w:lang w:val="en"/>
        </w:rPr>
        <w:t>of their family</w:t>
      </w:r>
    </w:p>
    <w:p w14:paraId="08A1EEF4" w14:textId="77777777" w:rsidR="00693B53" w:rsidRDefault="00617D23" w:rsidP="00693B53">
      <w:pPr>
        <w:widowControl w:val="0"/>
        <w:numPr>
          <w:ilvl w:val="0"/>
          <w:numId w:val="2"/>
        </w:numPr>
        <w:autoSpaceDE w:val="0"/>
        <w:autoSpaceDN w:val="0"/>
        <w:adjustRightInd w:val="0"/>
        <w:spacing w:after="0" w:line="240" w:lineRule="auto"/>
        <w:jc w:val="both"/>
        <w:rPr>
          <w:rFonts w:ascii="Calibri" w:hAnsi="Calibri" w:cs="Calibri"/>
          <w:lang w:val="en"/>
        </w:rPr>
      </w:pPr>
      <w:r w:rsidRPr="00617D23">
        <w:rPr>
          <w:rFonts w:ascii="Calibri" w:hAnsi="Calibri" w:cs="Calibri"/>
          <w:lang w:val="en"/>
        </w:rPr>
        <w:t>Advocacy: to be provided with advocacy to assist them in putting forward</w:t>
      </w:r>
      <w:r>
        <w:rPr>
          <w:rFonts w:ascii="Calibri" w:hAnsi="Calibri" w:cs="Calibri"/>
          <w:lang w:val="en"/>
        </w:rPr>
        <w:t xml:space="preserve"> </w:t>
      </w:r>
      <w:r w:rsidRPr="00617D23">
        <w:rPr>
          <w:rFonts w:ascii="Calibri" w:hAnsi="Calibri" w:cs="Calibri"/>
          <w:lang w:val="en"/>
        </w:rPr>
        <w:t>their view</w:t>
      </w:r>
    </w:p>
    <w:p w14:paraId="5D01A224" w14:textId="27DA9C11" w:rsidR="005E7BA6" w:rsidRPr="00693B53" w:rsidRDefault="004E6CE0" w:rsidP="00693B53">
      <w:pPr>
        <w:widowControl w:val="0"/>
        <w:autoSpaceDE w:val="0"/>
        <w:autoSpaceDN w:val="0"/>
        <w:adjustRightInd w:val="0"/>
        <w:spacing w:after="0" w:line="240" w:lineRule="auto"/>
        <w:ind w:left="360"/>
        <w:jc w:val="both"/>
        <w:rPr>
          <w:rFonts w:ascii="Calibri" w:hAnsi="Calibri" w:cs="Calibri"/>
          <w:lang w:val="en"/>
        </w:rPr>
      </w:pPr>
      <w:r w:rsidRPr="00693B53">
        <w:rPr>
          <w:rFonts w:ascii="Calibri" w:hAnsi="Calibri" w:cs="Calibri"/>
          <w:lang w:val="en"/>
        </w:rPr>
        <w:lastRenderedPageBreak/>
        <w:t xml:space="preserve">If a volunteer or member of staff is concerned about a child’s welfare, they should </w:t>
      </w:r>
      <w:r w:rsidR="00F56EBE" w:rsidRPr="00693B53">
        <w:rPr>
          <w:rFonts w:ascii="Calibri" w:hAnsi="Calibri" w:cs="Calibri"/>
          <w:lang w:val="en"/>
        </w:rPr>
        <w:t xml:space="preserve">report their concerns to </w:t>
      </w:r>
      <w:r w:rsidR="005171C9" w:rsidRPr="00693B53">
        <w:rPr>
          <w:rFonts w:ascii="Calibri" w:hAnsi="Calibri" w:cs="Calibri"/>
          <w:lang w:val="en"/>
        </w:rPr>
        <w:t>the Safeguarding Officer. (In a school-based workshop</w:t>
      </w:r>
      <w:r w:rsidR="00A02374" w:rsidRPr="00693B53">
        <w:rPr>
          <w:rFonts w:ascii="Calibri" w:hAnsi="Calibri" w:cs="Calibri"/>
          <w:lang w:val="en"/>
        </w:rPr>
        <w:t xml:space="preserve">, this will be the Workshop Chair, in </w:t>
      </w:r>
      <w:r w:rsidR="00561E17" w:rsidRPr="00693B53">
        <w:rPr>
          <w:rFonts w:ascii="Calibri" w:hAnsi="Calibri" w:cs="Calibri"/>
          <w:lang w:val="en"/>
        </w:rPr>
        <w:t>a residential seminar this is Dave Critchley)</w:t>
      </w:r>
    </w:p>
    <w:p w14:paraId="5674D6BD" w14:textId="77777777" w:rsidR="00BC1835" w:rsidRDefault="00BC1835">
      <w:pPr>
        <w:widowControl w:val="0"/>
        <w:autoSpaceDE w:val="0"/>
        <w:autoSpaceDN w:val="0"/>
        <w:adjustRightInd w:val="0"/>
        <w:spacing w:line="259" w:lineRule="atLeast"/>
        <w:jc w:val="both"/>
        <w:rPr>
          <w:rFonts w:ascii="Calibri" w:hAnsi="Calibri" w:cs="Calibri"/>
          <w:lang w:val="en"/>
        </w:rPr>
      </w:pPr>
    </w:p>
    <w:p w14:paraId="642BB89A" w14:textId="77777777" w:rsidR="00BC1835" w:rsidRPr="0044359B" w:rsidRDefault="00BC1835">
      <w:pPr>
        <w:widowControl w:val="0"/>
        <w:autoSpaceDE w:val="0"/>
        <w:autoSpaceDN w:val="0"/>
        <w:adjustRightInd w:val="0"/>
        <w:spacing w:line="259" w:lineRule="atLeast"/>
        <w:jc w:val="both"/>
        <w:rPr>
          <w:rFonts w:ascii="Calibri" w:hAnsi="Calibri" w:cs="Calibri"/>
          <w:strike/>
          <w:lang w:val="en"/>
        </w:rPr>
      </w:pPr>
    </w:p>
    <w:p w14:paraId="3CD83122" w14:textId="5ACF47C8" w:rsidR="00862DD0" w:rsidRDefault="008C1661">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If a disclosure is made to a member of staff</w:t>
      </w:r>
      <w:r w:rsidR="00862DD0">
        <w:rPr>
          <w:rFonts w:ascii="Calibri" w:hAnsi="Calibri" w:cs="Calibri"/>
          <w:lang w:val="en"/>
        </w:rPr>
        <w:t>, the member of staff should:</w:t>
      </w:r>
    </w:p>
    <w:p w14:paraId="4CE1B11B" w14:textId="77777777" w:rsidR="00862DD0" w:rsidRDefault="00862DD0" w:rsidP="00862DD0">
      <w:pPr>
        <w:widowControl w:val="0"/>
        <w:numPr>
          <w:ilvl w:val="0"/>
          <w:numId w:val="3"/>
        </w:numPr>
        <w:autoSpaceDE w:val="0"/>
        <w:autoSpaceDN w:val="0"/>
        <w:adjustRightInd w:val="0"/>
        <w:spacing w:line="259" w:lineRule="atLeast"/>
        <w:jc w:val="both"/>
        <w:rPr>
          <w:rFonts w:ascii="Calibri" w:hAnsi="Calibri" w:cs="Calibri"/>
          <w:lang w:val="en"/>
        </w:rPr>
      </w:pPr>
      <w:r>
        <w:rPr>
          <w:rFonts w:ascii="Calibri" w:hAnsi="Calibri" w:cs="Calibri"/>
          <w:lang w:val="en"/>
        </w:rPr>
        <w:t>Listen to what the child says</w:t>
      </w:r>
    </w:p>
    <w:p w14:paraId="63015E06" w14:textId="01301D48" w:rsidR="00322FE9" w:rsidRDefault="00693B53" w:rsidP="00322FE9">
      <w:pPr>
        <w:widowControl w:val="0"/>
        <w:numPr>
          <w:ilvl w:val="0"/>
          <w:numId w:val="3"/>
        </w:numPr>
        <w:autoSpaceDE w:val="0"/>
        <w:autoSpaceDN w:val="0"/>
        <w:adjustRightInd w:val="0"/>
        <w:spacing w:line="259" w:lineRule="atLeast"/>
        <w:jc w:val="both"/>
        <w:rPr>
          <w:rFonts w:ascii="Calibri" w:hAnsi="Calibri" w:cs="Calibri"/>
          <w:lang w:val="en"/>
        </w:rPr>
      </w:pPr>
      <w:r>
        <w:rPr>
          <w:rFonts w:ascii="Calibri" w:hAnsi="Calibri" w:cs="Calibri"/>
          <w:lang w:val="en"/>
        </w:rPr>
        <w:t>N</w:t>
      </w:r>
      <w:r w:rsidR="00B57652">
        <w:rPr>
          <w:rFonts w:ascii="Calibri" w:hAnsi="Calibri" w:cs="Calibri"/>
          <w:lang w:val="en"/>
        </w:rPr>
        <w:t>ever</w:t>
      </w:r>
      <w:r>
        <w:rPr>
          <w:rFonts w:ascii="Calibri" w:hAnsi="Calibri" w:cs="Calibri"/>
          <w:lang w:val="en"/>
        </w:rPr>
        <w:t xml:space="preserve"> promise </w:t>
      </w:r>
      <w:r w:rsidR="002B52FC">
        <w:rPr>
          <w:rFonts w:ascii="Calibri" w:hAnsi="Calibri" w:cs="Calibri"/>
          <w:lang w:val="en"/>
        </w:rPr>
        <w:t>confidentiality</w:t>
      </w:r>
    </w:p>
    <w:p w14:paraId="10AA5385" w14:textId="7FE948DE" w:rsidR="00FC2050" w:rsidRDefault="00C447CA" w:rsidP="00322FE9">
      <w:pPr>
        <w:widowControl w:val="0"/>
        <w:numPr>
          <w:ilvl w:val="0"/>
          <w:numId w:val="3"/>
        </w:numPr>
        <w:autoSpaceDE w:val="0"/>
        <w:autoSpaceDN w:val="0"/>
        <w:adjustRightInd w:val="0"/>
        <w:spacing w:line="259" w:lineRule="atLeast"/>
        <w:jc w:val="both"/>
        <w:rPr>
          <w:rFonts w:ascii="Calibri" w:hAnsi="Calibri" w:cs="Calibri"/>
          <w:lang w:val="en"/>
        </w:rPr>
      </w:pPr>
      <w:r>
        <w:rPr>
          <w:rFonts w:ascii="Calibri" w:hAnsi="Calibri" w:cs="Calibri"/>
          <w:lang w:val="en"/>
        </w:rPr>
        <w:t xml:space="preserve">Never investigate or ask leading questions </w:t>
      </w:r>
    </w:p>
    <w:p w14:paraId="719D4B4A" w14:textId="2DE004D6" w:rsidR="00322FE9" w:rsidRDefault="00B57652" w:rsidP="00322FE9">
      <w:pPr>
        <w:widowControl w:val="0"/>
        <w:numPr>
          <w:ilvl w:val="0"/>
          <w:numId w:val="3"/>
        </w:numPr>
        <w:autoSpaceDE w:val="0"/>
        <w:autoSpaceDN w:val="0"/>
        <w:adjustRightInd w:val="0"/>
        <w:spacing w:line="259" w:lineRule="atLeast"/>
        <w:jc w:val="both"/>
        <w:rPr>
          <w:rFonts w:ascii="Calibri" w:hAnsi="Calibri" w:cs="Calibri"/>
          <w:lang w:val="en"/>
        </w:rPr>
      </w:pPr>
      <w:r>
        <w:rPr>
          <w:rFonts w:ascii="Calibri" w:hAnsi="Calibri" w:cs="Calibri"/>
          <w:lang w:val="en"/>
        </w:rPr>
        <w:t>Ex</w:t>
      </w:r>
      <w:r w:rsidR="002B52FC">
        <w:rPr>
          <w:rFonts w:ascii="Calibri" w:hAnsi="Calibri" w:cs="Calibri"/>
          <w:lang w:val="en"/>
        </w:rPr>
        <w:t>p</w:t>
      </w:r>
      <w:r w:rsidR="00322FE9">
        <w:rPr>
          <w:rFonts w:ascii="Calibri" w:hAnsi="Calibri" w:cs="Calibri"/>
          <w:lang w:val="en"/>
        </w:rPr>
        <w:t>lain to the child what will happen next</w:t>
      </w:r>
    </w:p>
    <w:p w14:paraId="095424CA" w14:textId="77777777" w:rsidR="008C1661" w:rsidRDefault="008C1661" w:rsidP="008C1661">
      <w:pPr>
        <w:widowControl w:val="0"/>
        <w:numPr>
          <w:ilvl w:val="0"/>
          <w:numId w:val="3"/>
        </w:numPr>
        <w:autoSpaceDE w:val="0"/>
        <w:autoSpaceDN w:val="0"/>
        <w:adjustRightInd w:val="0"/>
        <w:spacing w:line="259" w:lineRule="atLeast"/>
        <w:jc w:val="both"/>
        <w:rPr>
          <w:rFonts w:ascii="Calibri" w:hAnsi="Calibri" w:cs="Calibri"/>
          <w:lang w:val="en"/>
        </w:rPr>
      </w:pPr>
      <w:r>
        <w:rPr>
          <w:rFonts w:ascii="Calibri" w:hAnsi="Calibri" w:cs="Calibri"/>
          <w:lang w:val="en"/>
        </w:rPr>
        <w:t>Report the matter to the Safeguarding Officer</w:t>
      </w:r>
    </w:p>
    <w:p w14:paraId="7C1413E6" w14:textId="77777777" w:rsidR="00862DD0" w:rsidRDefault="008C1661" w:rsidP="00862DD0">
      <w:pPr>
        <w:widowControl w:val="0"/>
        <w:numPr>
          <w:ilvl w:val="0"/>
          <w:numId w:val="3"/>
        </w:numPr>
        <w:autoSpaceDE w:val="0"/>
        <w:autoSpaceDN w:val="0"/>
        <w:adjustRightInd w:val="0"/>
        <w:spacing w:line="259" w:lineRule="atLeast"/>
        <w:jc w:val="both"/>
        <w:rPr>
          <w:rFonts w:ascii="Calibri" w:hAnsi="Calibri" w:cs="Calibri"/>
          <w:lang w:val="en"/>
        </w:rPr>
      </w:pPr>
      <w:r>
        <w:rPr>
          <w:rFonts w:ascii="Calibri" w:hAnsi="Calibri" w:cs="Calibri"/>
          <w:lang w:val="en"/>
        </w:rPr>
        <w:t xml:space="preserve">Make an accurate record </w:t>
      </w:r>
      <w:r w:rsidR="00862DD0">
        <w:rPr>
          <w:rFonts w:ascii="Calibri" w:hAnsi="Calibri" w:cs="Calibri"/>
          <w:lang w:val="en"/>
        </w:rPr>
        <w:t>as soon as possible afterwards</w:t>
      </w:r>
    </w:p>
    <w:p w14:paraId="294C5970" w14:textId="77777777" w:rsidR="008C1661" w:rsidRDefault="008C1661" w:rsidP="00862DD0">
      <w:pPr>
        <w:widowControl w:val="0"/>
        <w:numPr>
          <w:ilvl w:val="0"/>
          <w:numId w:val="3"/>
        </w:numPr>
        <w:autoSpaceDE w:val="0"/>
        <w:autoSpaceDN w:val="0"/>
        <w:adjustRightInd w:val="0"/>
        <w:spacing w:line="259" w:lineRule="atLeast"/>
        <w:jc w:val="both"/>
        <w:rPr>
          <w:rFonts w:ascii="Calibri" w:hAnsi="Calibri" w:cs="Calibri"/>
          <w:lang w:val="en"/>
        </w:rPr>
      </w:pPr>
      <w:r>
        <w:rPr>
          <w:rFonts w:ascii="Calibri" w:hAnsi="Calibri" w:cs="Calibri"/>
          <w:lang w:val="en"/>
        </w:rPr>
        <w:t>Provide ongoing support as directed by the Safeguarding Officer</w:t>
      </w:r>
    </w:p>
    <w:p w14:paraId="6C273C4A" w14:textId="77777777" w:rsidR="001270E1" w:rsidRDefault="001270E1">
      <w:pPr>
        <w:widowControl w:val="0"/>
        <w:autoSpaceDE w:val="0"/>
        <w:autoSpaceDN w:val="0"/>
        <w:adjustRightInd w:val="0"/>
        <w:spacing w:line="259" w:lineRule="atLeast"/>
        <w:jc w:val="both"/>
        <w:rPr>
          <w:rFonts w:ascii="Calibri" w:hAnsi="Calibri" w:cs="Calibri"/>
          <w:lang w:val="en"/>
        </w:rPr>
      </w:pPr>
    </w:p>
    <w:p w14:paraId="2D4CDF89" w14:textId="77777777" w:rsidR="00C27C38" w:rsidRDefault="008C1661">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T</w:t>
      </w:r>
      <w:r w:rsidR="00617D23">
        <w:rPr>
          <w:rFonts w:ascii="Calibri" w:hAnsi="Calibri" w:cs="Calibri"/>
          <w:lang w:val="en"/>
        </w:rPr>
        <w:t xml:space="preserve">he Safeguarding Officer will report the matter to the appropriate authority. This may be the school or the </w:t>
      </w:r>
      <w:r w:rsidR="00045697">
        <w:rPr>
          <w:rFonts w:ascii="Calibri" w:hAnsi="Calibri" w:cs="Calibri"/>
          <w:lang w:val="en"/>
        </w:rPr>
        <w:t>L</w:t>
      </w:r>
      <w:r w:rsidR="00617D23">
        <w:rPr>
          <w:rFonts w:ascii="Calibri" w:hAnsi="Calibri" w:cs="Calibri"/>
          <w:lang w:val="en"/>
        </w:rPr>
        <w:t xml:space="preserve">ocal Children and Young People’s Social </w:t>
      </w:r>
      <w:r w:rsidR="000A7FFE">
        <w:rPr>
          <w:rFonts w:ascii="Calibri" w:hAnsi="Calibri" w:cs="Calibri"/>
          <w:lang w:val="en"/>
        </w:rPr>
        <w:t>Care Team</w:t>
      </w:r>
      <w:r w:rsidR="00D5000F">
        <w:rPr>
          <w:rFonts w:ascii="Calibri" w:hAnsi="Calibri" w:cs="Calibri"/>
          <w:lang w:val="en"/>
        </w:rPr>
        <w:t>, the Local Authority Designated</w:t>
      </w:r>
      <w:r w:rsidR="006C7350">
        <w:rPr>
          <w:rFonts w:ascii="Calibri" w:hAnsi="Calibri" w:cs="Calibri"/>
          <w:lang w:val="en"/>
        </w:rPr>
        <w:t xml:space="preserve"> Officer (LADO)</w:t>
      </w:r>
      <w:r w:rsidR="00617D23" w:rsidRPr="0044359B">
        <w:rPr>
          <w:rFonts w:ascii="Calibri" w:hAnsi="Calibri" w:cs="Calibri"/>
          <w:lang w:val="en"/>
        </w:rPr>
        <w:t xml:space="preserve"> </w:t>
      </w:r>
      <w:r w:rsidR="00617D23">
        <w:rPr>
          <w:rFonts w:ascii="Calibri" w:hAnsi="Calibri" w:cs="Calibri"/>
          <w:lang w:val="en"/>
        </w:rPr>
        <w:t>or the Police (if it is deemed potentially a criminal case).</w:t>
      </w:r>
    </w:p>
    <w:p w14:paraId="710FF354" w14:textId="31A54B77" w:rsidR="008C1661" w:rsidRDefault="008C1661">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If the disclosure relates to the activities of HOBY UK, the CEO must report the matter to the Charities Commission</w:t>
      </w:r>
      <w:r w:rsidR="00A07033">
        <w:rPr>
          <w:rFonts w:ascii="Calibri" w:hAnsi="Calibri" w:cs="Calibri"/>
          <w:lang w:val="en"/>
        </w:rPr>
        <w:t>.</w:t>
      </w:r>
    </w:p>
    <w:p w14:paraId="5D4D77BB" w14:textId="592C03EF" w:rsidR="00296731" w:rsidRPr="00C65BA8" w:rsidRDefault="00C27C38">
      <w:pPr>
        <w:widowControl w:val="0"/>
        <w:autoSpaceDE w:val="0"/>
        <w:autoSpaceDN w:val="0"/>
        <w:adjustRightInd w:val="0"/>
        <w:spacing w:line="259" w:lineRule="atLeast"/>
        <w:jc w:val="both"/>
        <w:rPr>
          <w:rFonts w:ascii="Calibri" w:hAnsi="Calibri" w:cs="Calibri"/>
          <w:lang w:val="en"/>
        </w:rPr>
      </w:pPr>
      <w:r w:rsidRPr="00C65BA8">
        <w:rPr>
          <w:rFonts w:ascii="Calibri" w:hAnsi="Calibri" w:cs="Calibri"/>
          <w:lang w:val="en"/>
        </w:rPr>
        <w:t xml:space="preserve">Contact </w:t>
      </w:r>
      <w:r w:rsidR="00C65BA8" w:rsidRPr="00C65BA8">
        <w:rPr>
          <w:rFonts w:ascii="Calibri" w:hAnsi="Calibri" w:cs="Calibri"/>
          <w:lang w:val="en"/>
        </w:rPr>
        <w:t>details</w:t>
      </w:r>
      <w:r w:rsidRPr="00C65BA8">
        <w:rPr>
          <w:rFonts w:ascii="Calibri" w:hAnsi="Calibri" w:cs="Calibri"/>
          <w:lang w:val="en"/>
        </w:rPr>
        <w:t xml:space="preserve"> for </w:t>
      </w:r>
      <w:r w:rsidR="00A07033" w:rsidRPr="00C65BA8">
        <w:rPr>
          <w:rFonts w:ascii="Calibri" w:hAnsi="Calibri" w:cs="Calibri"/>
          <w:lang w:val="en"/>
        </w:rPr>
        <w:t>Local Authority Designated Officer</w:t>
      </w:r>
      <w:r w:rsidR="00BE3330" w:rsidRPr="00C65BA8">
        <w:rPr>
          <w:rFonts w:ascii="Calibri" w:hAnsi="Calibri" w:cs="Calibri"/>
          <w:lang w:val="en"/>
        </w:rPr>
        <w:t xml:space="preserve"> (LADO)</w:t>
      </w:r>
      <w:r w:rsidR="00296731" w:rsidRPr="00C65BA8">
        <w:rPr>
          <w:rFonts w:ascii="Calibri" w:hAnsi="Calibri" w:cs="Calibri"/>
          <w:lang w:val="en"/>
        </w:rPr>
        <w:t xml:space="preserve"> </w:t>
      </w:r>
      <w:r w:rsidR="00C65BA8" w:rsidRPr="00C65BA8">
        <w:rPr>
          <w:rFonts w:ascii="Calibri" w:hAnsi="Calibri" w:cs="Calibri"/>
          <w:lang w:val="en"/>
        </w:rPr>
        <w:t>in Liverpool and Warrington</w:t>
      </w:r>
      <w:r w:rsidR="00296731" w:rsidRPr="00C65BA8">
        <w:rPr>
          <w:rFonts w:ascii="Calibri" w:hAnsi="Calibri" w:cs="Calibri"/>
          <w:lang w:val="en"/>
        </w:rPr>
        <w:t>:</w:t>
      </w:r>
    </w:p>
    <w:p w14:paraId="57FD0655" w14:textId="77777777" w:rsidR="002070EB" w:rsidRPr="00C65BA8" w:rsidRDefault="00296731">
      <w:pPr>
        <w:widowControl w:val="0"/>
        <w:autoSpaceDE w:val="0"/>
        <w:autoSpaceDN w:val="0"/>
        <w:adjustRightInd w:val="0"/>
        <w:spacing w:line="259" w:lineRule="atLeast"/>
        <w:jc w:val="both"/>
        <w:rPr>
          <w:rFonts w:ascii="Calibri" w:hAnsi="Calibri" w:cs="Calibri"/>
          <w:lang w:val="en"/>
        </w:rPr>
      </w:pPr>
      <w:r w:rsidRPr="00C65BA8">
        <w:rPr>
          <w:rFonts w:ascii="Calibri" w:hAnsi="Calibri" w:cs="Calibri"/>
          <w:lang w:val="en"/>
        </w:rPr>
        <w:t xml:space="preserve">Warrington: </w:t>
      </w:r>
      <w:r w:rsidR="002070EB" w:rsidRPr="00C65BA8">
        <w:rPr>
          <w:rFonts w:ascii="Calibri" w:hAnsi="Calibri" w:cs="Calibri"/>
          <w:lang w:val="en"/>
        </w:rPr>
        <w:t>01925 442079</w:t>
      </w:r>
    </w:p>
    <w:p w14:paraId="3891260F" w14:textId="0656C3C9" w:rsidR="00A07033" w:rsidRPr="0044359B" w:rsidRDefault="002070EB">
      <w:pPr>
        <w:widowControl w:val="0"/>
        <w:autoSpaceDE w:val="0"/>
        <w:autoSpaceDN w:val="0"/>
        <w:adjustRightInd w:val="0"/>
        <w:spacing w:line="259" w:lineRule="atLeast"/>
        <w:jc w:val="both"/>
        <w:rPr>
          <w:rFonts w:ascii="Calibri" w:hAnsi="Calibri" w:cs="Calibri"/>
          <w:lang w:val="en"/>
        </w:rPr>
      </w:pPr>
      <w:r w:rsidRPr="00C65BA8">
        <w:rPr>
          <w:rFonts w:ascii="Calibri" w:hAnsi="Calibri" w:cs="Calibri"/>
          <w:lang w:val="en"/>
        </w:rPr>
        <w:t>Liverpool</w:t>
      </w:r>
      <w:r w:rsidR="00E04C82" w:rsidRPr="00C65BA8">
        <w:rPr>
          <w:rFonts w:ascii="Calibri" w:hAnsi="Calibri" w:cs="Calibri"/>
          <w:lang w:val="en"/>
        </w:rPr>
        <w:t xml:space="preserve">: </w:t>
      </w:r>
      <w:r w:rsidR="00706F3A" w:rsidRPr="00C65BA8">
        <w:rPr>
          <w:rFonts w:ascii="Calibri" w:hAnsi="Calibri" w:cs="Calibri"/>
          <w:lang w:val="en"/>
        </w:rPr>
        <w:t>0151 233 0493</w:t>
      </w:r>
      <w:r w:rsidR="00296731" w:rsidRPr="0044359B">
        <w:rPr>
          <w:rFonts w:ascii="Calibri" w:hAnsi="Calibri" w:cs="Calibri"/>
          <w:lang w:val="en"/>
        </w:rPr>
        <w:t xml:space="preserve"> </w:t>
      </w:r>
    </w:p>
    <w:p w14:paraId="2BC4DB35" w14:textId="77777777" w:rsidR="001270E1" w:rsidRPr="00DC1F9A" w:rsidRDefault="001270E1">
      <w:pPr>
        <w:widowControl w:val="0"/>
        <w:autoSpaceDE w:val="0"/>
        <w:autoSpaceDN w:val="0"/>
        <w:adjustRightInd w:val="0"/>
        <w:spacing w:line="259" w:lineRule="atLeast"/>
        <w:jc w:val="both"/>
        <w:rPr>
          <w:rFonts w:ascii="Calibri" w:hAnsi="Calibri" w:cs="Calibri"/>
          <w:b/>
          <w:lang w:val="en"/>
        </w:rPr>
      </w:pPr>
    </w:p>
    <w:p w14:paraId="0BF6CEF6" w14:textId="3840DF57" w:rsidR="006C61EE" w:rsidRPr="00F32591" w:rsidRDefault="006C61EE">
      <w:pPr>
        <w:widowControl w:val="0"/>
        <w:autoSpaceDE w:val="0"/>
        <w:autoSpaceDN w:val="0"/>
        <w:adjustRightInd w:val="0"/>
        <w:spacing w:line="259" w:lineRule="atLeast"/>
        <w:jc w:val="both"/>
        <w:rPr>
          <w:rFonts w:ascii="Calibri" w:hAnsi="Calibri" w:cs="Calibri"/>
          <w:b/>
          <w:lang w:val="en"/>
        </w:rPr>
      </w:pPr>
      <w:r w:rsidRPr="006C61EE">
        <w:rPr>
          <w:rFonts w:ascii="Calibri" w:hAnsi="Calibri" w:cs="Calibri"/>
          <w:b/>
          <w:lang w:val="en"/>
        </w:rPr>
        <w:t>Child protection allegations about a member of staff</w:t>
      </w:r>
    </w:p>
    <w:p w14:paraId="166E6725" w14:textId="77777777" w:rsidR="008C1661" w:rsidRPr="00F32591" w:rsidRDefault="006C61EE">
      <w:pPr>
        <w:widowControl w:val="0"/>
        <w:autoSpaceDE w:val="0"/>
        <w:autoSpaceDN w:val="0"/>
        <w:adjustRightInd w:val="0"/>
        <w:spacing w:line="259" w:lineRule="atLeast"/>
        <w:jc w:val="both"/>
        <w:rPr>
          <w:rFonts w:ascii="Calibri" w:hAnsi="Calibri" w:cs="Calibri"/>
          <w:lang w:val="en"/>
        </w:rPr>
      </w:pPr>
      <w:r w:rsidRPr="00F32591">
        <w:rPr>
          <w:rFonts w:ascii="Calibri" w:hAnsi="Calibri" w:cs="Calibri"/>
          <w:lang w:val="en"/>
        </w:rPr>
        <w:t xml:space="preserve">A child protection concern about a member of staff may occur at any time and may be raised by a child or an adult. </w:t>
      </w:r>
      <w:r w:rsidR="007A435C" w:rsidRPr="00F32591">
        <w:rPr>
          <w:rFonts w:ascii="Calibri" w:hAnsi="Calibri" w:cs="Calibri"/>
          <w:lang w:val="en"/>
        </w:rPr>
        <w:t xml:space="preserve">In the case of a child protection </w:t>
      </w:r>
      <w:r w:rsidR="00617D23" w:rsidRPr="00F32591">
        <w:rPr>
          <w:rFonts w:ascii="Calibri" w:hAnsi="Calibri" w:cs="Calibri"/>
          <w:lang w:val="en"/>
        </w:rPr>
        <w:t>allegation about</w:t>
      </w:r>
      <w:r w:rsidR="008C1661" w:rsidRPr="00F32591">
        <w:rPr>
          <w:rFonts w:ascii="Calibri" w:hAnsi="Calibri" w:cs="Calibri"/>
          <w:lang w:val="en"/>
        </w:rPr>
        <w:t xml:space="preserve"> a member of staff</w:t>
      </w:r>
      <w:r w:rsidR="008C7B9F" w:rsidRPr="00F32591">
        <w:rPr>
          <w:rFonts w:ascii="Calibri" w:hAnsi="Calibri" w:cs="Calibri"/>
          <w:lang w:val="en"/>
        </w:rPr>
        <w:t xml:space="preserve"> the</w:t>
      </w:r>
      <w:r w:rsidR="008C1661" w:rsidRPr="00F32591">
        <w:rPr>
          <w:rFonts w:ascii="Calibri" w:hAnsi="Calibri" w:cs="Calibri"/>
          <w:lang w:val="en"/>
        </w:rPr>
        <w:t xml:space="preserve"> </w:t>
      </w:r>
      <w:bookmarkStart w:id="0" w:name="_Hlk505870199"/>
      <w:r w:rsidR="0006022A" w:rsidRPr="00F32591">
        <w:rPr>
          <w:rFonts w:ascii="Calibri" w:hAnsi="Calibri" w:cs="Calibri"/>
          <w:lang w:val="en"/>
        </w:rPr>
        <w:t xml:space="preserve">Seminar Chair </w:t>
      </w:r>
      <w:bookmarkEnd w:id="0"/>
      <w:r w:rsidR="0006022A" w:rsidRPr="00F32591">
        <w:rPr>
          <w:rFonts w:ascii="Calibri" w:hAnsi="Calibri" w:cs="Calibri"/>
          <w:lang w:val="en"/>
        </w:rPr>
        <w:t xml:space="preserve">and </w:t>
      </w:r>
      <w:r w:rsidR="008C1661" w:rsidRPr="00F32591">
        <w:rPr>
          <w:rFonts w:ascii="Calibri" w:hAnsi="Calibri" w:cs="Calibri"/>
          <w:lang w:val="en"/>
        </w:rPr>
        <w:t xml:space="preserve">CEO should be informed immediately. The </w:t>
      </w:r>
      <w:r w:rsidR="0006022A" w:rsidRPr="00F32591">
        <w:rPr>
          <w:rFonts w:ascii="Calibri" w:hAnsi="Calibri" w:cs="Calibri"/>
          <w:lang w:val="en"/>
        </w:rPr>
        <w:t xml:space="preserve">Seminar Chair, on behalf of the </w:t>
      </w:r>
      <w:r w:rsidR="008C1661" w:rsidRPr="00F32591">
        <w:rPr>
          <w:rFonts w:ascii="Calibri" w:hAnsi="Calibri" w:cs="Calibri"/>
          <w:lang w:val="en"/>
        </w:rPr>
        <w:t>CEO should take the following actions:</w:t>
      </w:r>
    </w:p>
    <w:p w14:paraId="2477BDA0" w14:textId="77777777" w:rsidR="008C1661" w:rsidRPr="00F32591" w:rsidRDefault="007A435C" w:rsidP="008C1661">
      <w:pPr>
        <w:widowControl w:val="0"/>
        <w:numPr>
          <w:ilvl w:val="0"/>
          <w:numId w:val="4"/>
        </w:numPr>
        <w:autoSpaceDE w:val="0"/>
        <w:autoSpaceDN w:val="0"/>
        <w:adjustRightInd w:val="0"/>
        <w:spacing w:line="259" w:lineRule="atLeast"/>
        <w:jc w:val="both"/>
        <w:rPr>
          <w:rFonts w:ascii="Calibri" w:hAnsi="Calibri" w:cs="Calibri"/>
          <w:lang w:val="en"/>
        </w:rPr>
      </w:pPr>
      <w:r w:rsidRPr="00F32591">
        <w:rPr>
          <w:rFonts w:ascii="Calibri" w:hAnsi="Calibri" w:cs="Calibri"/>
          <w:lang w:val="en"/>
        </w:rPr>
        <w:t>Suspend the member of staff from duties immediately (without prejudice) until a thorough investigation has been completed.</w:t>
      </w:r>
    </w:p>
    <w:p w14:paraId="20B26C08" w14:textId="77777777" w:rsidR="007A435C" w:rsidRPr="00F32591" w:rsidRDefault="007A435C" w:rsidP="008C1661">
      <w:pPr>
        <w:widowControl w:val="0"/>
        <w:numPr>
          <w:ilvl w:val="0"/>
          <w:numId w:val="4"/>
        </w:numPr>
        <w:autoSpaceDE w:val="0"/>
        <w:autoSpaceDN w:val="0"/>
        <w:adjustRightInd w:val="0"/>
        <w:spacing w:line="259" w:lineRule="atLeast"/>
        <w:jc w:val="both"/>
        <w:rPr>
          <w:rFonts w:ascii="Calibri" w:hAnsi="Calibri" w:cs="Calibri"/>
          <w:lang w:val="en"/>
        </w:rPr>
      </w:pPr>
      <w:r w:rsidRPr="00F32591">
        <w:rPr>
          <w:rFonts w:ascii="Calibri" w:hAnsi="Calibri" w:cs="Calibri"/>
          <w:lang w:val="en"/>
        </w:rPr>
        <w:t>Notify the Board of Trustees that an allegation has been made.</w:t>
      </w:r>
    </w:p>
    <w:p w14:paraId="77E73EA0" w14:textId="6DEDB083" w:rsidR="007A435C" w:rsidRPr="00F32591" w:rsidRDefault="007A435C" w:rsidP="008C1661">
      <w:pPr>
        <w:widowControl w:val="0"/>
        <w:numPr>
          <w:ilvl w:val="0"/>
          <w:numId w:val="4"/>
        </w:numPr>
        <w:autoSpaceDE w:val="0"/>
        <w:autoSpaceDN w:val="0"/>
        <w:adjustRightInd w:val="0"/>
        <w:spacing w:line="259" w:lineRule="atLeast"/>
        <w:jc w:val="both"/>
        <w:rPr>
          <w:rFonts w:ascii="Calibri" w:hAnsi="Calibri" w:cs="Calibri"/>
          <w:lang w:val="en"/>
        </w:rPr>
      </w:pPr>
      <w:r w:rsidRPr="00F32591">
        <w:rPr>
          <w:rFonts w:ascii="Calibri" w:hAnsi="Calibri" w:cs="Calibri"/>
          <w:lang w:val="en"/>
        </w:rPr>
        <w:t>Brief the Chair of Trustees</w:t>
      </w:r>
      <w:r w:rsidR="0006022A" w:rsidRPr="00F32591">
        <w:rPr>
          <w:rFonts w:ascii="Calibri" w:hAnsi="Calibri" w:cs="Calibri"/>
          <w:lang w:val="en"/>
        </w:rPr>
        <w:t xml:space="preserve"> and Safe</w:t>
      </w:r>
      <w:r w:rsidR="003054F1" w:rsidRPr="00F32591">
        <w:rPr>
          <w:rFonts w:ascii="Calibri" w:hAnsi="Calibri" w:cs="Calibri"/>
          <w:lang w:val="en"/>
        </w:rPr>
        <w:t xml:space="preserve">guarding </w:t>
      </w:r>
      <w:r w:rsidR="00830047">
        <w:rPr>
          <w:rFonts w:ascii="Calibri" w:hAnsi="Calibri" w:cs="Calibri"/>
          <w:lang w:val="en"/>
        </w:rPr>
        <w:t>L</w:t>
      </w:r>
      <w:r w:rsidR="003054F1" w:rsidRPr="00F32591">
        <w:rPr>
          <w:rFonts w:ascii="Calibri" w:hAnsi="Calibri" w:cs="Calibri"/>
          <w:lang w:val="en"/>
        </w:rPr>
        <w:t>ink Trustee</w:t>
      </w:r>
      <w:r w:rsidRPr="00F32591">
        <w:rPr>
          <w:rFonts w:ascii="Calibri" w:hAnsi="Calibri" w:cs="Calibri"/>
          <w:lang w:val="en"/>
        </w:rPr>
        <w:t xml:space="preserve"> of the details of the allegation.</w:t>
      </w:r>
    </w:p>
    <w:p w14:paraId="7D5A8A84" w14:textId="77777777" w:rsidR="007A435C" w:rsidRPr="00F32591" w:rsidRDefault="003054F1" w:rsidP="007A435C">
      <w:pPr>
        <w:widowControl w:val="0"/>
        <w:numPr>
          <w:ilvl w:val="0"/>
          <w:numId w:val="4"/>
        </w:numPr>
        <w:autoSpaceDE w:val="0"/>
        <w:autoSpaceDN w:val="0"/>
        <w:adjustRightInd w:val="0"/>
        <w:spacing w:line="259" w:lineRule="atLeast"/>
        <w:jc w:val="both"/>
        <w:rPr>
          <w:rFonts w:ascii="Calibri" w:hAnsi="Calibri" w:cs="Calibri"/>
          <w:lang w:val="en"/>
        </w:rPr>
      </w:pPr>
      <w:r w:rsidRPr="00F32591">
        <w:rPr>
          <w:rFonts w:ascii="Calibri" w:hAnsi="Calibri" w:cs="Calibri"/>
          <w:lang w:val="en"/>
        </w:rPr>
        <w:t>Supported by the Safeguarding Officer, Identify and n</w:t>
      </w:r>
      <w:r w:rsidR="007A435C" w:rsidRPr="00F32591">
        <w:rPr>
          <w:rFonts w:ascii="Calibri" w:hAnsi="Calibri" w:cs="Calibri"/>
          <w:lang w:val="en"/>
        </w:rPr>
        <w:t xml:space="preserve">otify the </w:t>
      </w:r>
      <w:r w:rsidRPr="00F32591">
        <w:rPr>
          <w:rFonts w:ascii="Calibri" w:hAnsi="Calibri" w:cs="Calibri"/>
          <w:lang w:val="en"/>
        </w:rPr>
        <w:t xml:space="preserve">appropriate </w:t>
      </w:r>
      <w:r w:rsidR="007A435C" w:rsidRPr="00F32591">
        <w:rPr>
          <w:rFonts w:ascii="Calibri" w:hAnsi="Calibri" w:cs="Calibri"/>
          <w:lang w:val="en"/>
        </w:rPr>
        <w:t>LADO (</w:t>
      </w:r>
      <w:r w:rsidR="00392053" w:rsidRPr="00F32591">
        <w:rPr>
          <w:rFonts w:ascii="Calibri" w:hAnsi="Calibri" w:cs="Calibri"/>
          <w:lang w:val="en"/>
        </w:rPr>
        <w:t>Local Authority Designated Officer</w:t>
      </w:r>
      <w:r w:rsidR="007A435C" w:rsidRPr="00F32591">
        <w:rPr>
          <w:rFonts w:ascii="Calibri" w:hAnsi="Calibri" w:cs="Calibri"/>
          <w:lang w:val="en"/>
        </w:rPr>
        <w:t>) about the allegation and also notify the police if the allegation is potentially of a criminal nature.</w:t>
      </w:r>
    </w:p>
    <w:p w14:paraId="1580D6AD" w14:textId="77777777" w:rsidR="007A435C" w:rsidRPr="00F32591" w:rsidRDefault="007A435C" w:rsidP="008C1661">
      <w:pPr>
        <w:widowControl w:val="0"/>
        <w:numPr>
          <w:ilvl w:val="0"/>
          <w:numId w:val="4"/>
        </w:numPr>
        <w:autoSpaceDE w:val="0"/>
        <w:autoSpaceDN w:val="0"/>
        <w:adjustRightInd w:val="0"/>
        <w:spacing w:line="259" w:lineRule="atLeast"/>
        <w:jc w:val="both"/>
        <w:rPr>
          <w:rFonts w:ascii="Calibri" w:hAnsi="Calibri" w:cs="Calibri"/>
          <w:lang w:val="en"/>
        </w:rPr>
      </w:pPr>
      <w:r w:rsidRPr="00F32591">
        <w:rPr>
          <w:rFonts w:ascii="Calibri" w:hAnsi="Calibri" w:cs="Calibri"/>
          <w:lang w:val="en"/>
        </w:rPr>
        <w:lastRenderedPageBreak/>
        <w:t>Carry out a confidential formal investigation into the allegation, ensuring that all interviews are accurately recorded and all files securely stored.</w:t>
      </w:r>
    </w:p>
    <w:p w14:paraId="0AB873E8" w14:textId="77777777" w:rsidR="00E928CF" w:rsidRDefault="003054F1" w:rsidP="008C1661">
      <w:pPr>
        <w:widowControl w:val="0"/>
        <w:numPr>
          <w:ilvl w:val="0"/>
          <w:numId w:val="4"/>
        </w:numPr>
        <w:autoSpaceDE w:val="0"/>
        <w:autoSpaceDN w:val="0"/>
        <w:adjustRightInd w:val="0"/>
        <w:spacing w:line="259" w:lineRule="atLeast"/>
        <w:jc w:val="both"/>
        <w:rPr>
          <w:rFonts w:ascii="Calibri" w:hAnsi="Calibri" w:cs="Calibri"/>
          <w:lang w:val="en"/>
        </w:rPr>
      </w:pPr>
      <w:r w:rsidRPr="00F32591">
        <w:rPr>
          <w:rFonts w:ascii="Calibri" w:hAnsi="Calibri" w:cs="Calibri"/>
          <w:lang w:val="en"/>
        </w:rPr>
        <w:t>In conjunction with the CEO, p</w:t>
      </w:r>
      <w:r w:rsidR="00E928CF" w:rsidRPr="00F32591">
        <w:rPr>
          <w:rFonts w:ascii="Calibri" w:hAnsi="Calibri" w:cs="Calibri"/>
          <w:lang w:val="en"/>
        </w:rPr>
        <w:t>resent a report about the investigation to the Board of Trustees and make recommendations about the actions to be taken.</w:t>
      </w:r>
    </w:p>
    <w:p w14:paraId="1860C5A9" w14:textId="77777777" w:rsidR="00C65BA8" w:rsidRPr="00F32591" w:rsidRDefault="00C65BA8" w:rsidP="00C65BA8">
      <w:pPr>
        <w:widowControl w:val="0"/>
        <w:autoSpaceDE w:val="0"/>
        <w:autoSpaceDN w:val="0"/>
        <w:adjustRightInd w:val="0"/>
        <w:spacing w:line="259" w:lineRule="atLeast"/>
        <w:jc w:val="both"/>
        <w:rPr>
          <w:rFonts w:ascii="Calibri" w:hAnsi="Calibri" w:cs="Calibri"/>
          <w:lang w:val="en"/>
        </w:rPr>
      </w:pPr>
    </w:p>
    <w:p w14:paraId="61434294" w14:textId="77777777" w:rsidR="00E928CF" w:rsidRPr="00F32591" w:rsidRDefault="003054F1" w:rsidP="008C7B9F">
      <w:pPr>
        <w:widowControl w:val="0"/>
        <w:autoSpaceDE w:val="0"/>
        <w:autoSpaceDN w:val="0"/>
        <w:adjustRightInd w:val="0"/>
        <w:spacing w:line="259" w:lineRule="atLeast"/>
        <w:jc w:val="both"/>
        <w:rPr>
          <w:rFonts w:ascii="Calibri" w:hAnsi="Calibri" w:cs="Calibri"/>
          <w:lang w:val="en"/>
        </w:rPr>
      </w:pPr>
      <w:r w:rsidRPr="00F32591">
        <w:rPr>
          <w:rFonts w:ascii="Calibri" w:hAnsi="Calibri" w:cs="Calibri"/>
          <w:lang w:val="en"/>
        </w:rPr>
        <w:t>The CEO would then r</w:t>
      </w:r>
      <w:r w:rsidR="00E928CF" w:rsidRPr="00F32591">
        <w:rPr>
          <w:rFonts w:ascii="Calibri" w:hAnsi="Calibri" w:cs="Calibri"/>
          <w:lang w:val="en"/>
        </w:rPr>
        <w:t>eport the matter to the Charities Commission if it is deemed to be a serious incident.</w:t>
      </w:r>
    </w:p>
    <w:p w14:paraId="6C5E038D" w14:textId="77777777" w:rsidR="007A435C" w:rsidRPr="00F32591" w:rsidRDefault="008C7B9F" w:rsidP="008C7B9F">
      <w:pPr>
        <w:widowControl w:val="0"/>
        <w:autoSpaceDE w:val="0"/>
        <w:autoSpaceDN w:val="0"/>
        <w:adjustRightInd w:val="0"/>
        <w:spacing w:line="259" w:lineRule="atLeast"/>
        <w:jc w:val="both"/>
        <w:rPr>
          <w:rFonts w:ascii="Calibri" w:hAnsi="Calibri" w:cs="Calibri"/>
          <w:lang w:val="en"/>
        </w:rPr>
      </w:pPr>
      <w:r w:rsidRPr="00F32591">
        <w:rPr>
          <w:rFonts w:ascii="Calibri" w:hAnsi="Calibri" w:cs="Calibri"/>
          <w:lang w:val="en"/>
        </w:rPr>
        <w:t xml:space="preserve">The CEO should </w:t>
      </w:r>
      <w:r w:rsidR="003054F1" w:rsidRPr="00F32591">
        <w:rPr>
          <w:rFonts w:ascii="Calibri" w:hAnsi="Calibri" w:cs="Calibri"/>
          <w:lang w:val="en"/>
        </w:rPr>
        <w:t>m</w:t>
      </w:r>
      <w:r w:rsidR="007A435C" w:rsidRPr="00F32591">
        <w:rPr>
          <w:rFonts w:ascii="Calibri" w:hAnsi="Calibri" w:cs="Calibri"/>
          <w:lang w:val="en"/>
        </w:rPr>
        <w:t>aintain regular contact with the suspended member of staff to ensure their well-being.</w:t>
      </w:r>
    </w:p>
    <w:p w14:paraId="6DBB259E" w14:textId="77777777" w:rsidR="00617D23" w:rsidRDefault="008C1661" w:rsidP="008C1661">
      <w:pPr>
        <w:widowControl w:val="0"/>
        <w:autoSpaceDE w:val="0"/>
        <w:autoSpaceDN w:val="0"/>
        <w:adjustRightInd w:val="0"/>
        <w:spacing w:line="259" w:lineRule="atLeast"/>
        <w:jc w:val="both"/>
        <w:rPr>
          <w:rFonts w:ascii="Calibri" w:hAnsi="Calibri" w:cs="Calibri"/>
          <w:lang w:val="en"/>
        </w:rPr>
      </w:pPr>
      <w:r w:rsidRPr="00F32591">
        <w:rPr>
          <w:rFonts w:ascii="Calibri" w:hAnsi="Calibri" w:cs="Calibri"/>
          <w:lang w:val="en"/>
        </w:rPr>
        <w:t xml:space="preserve">If the allegation is about </w:t>
      </w:r>
      <w:r w:rsidR="00617D23" w:rsidRPr="00F32591">
        <w:rPr>
          <w:rFonts w:ascii="Calibri" w:hAnsi="Calibri" w:cs="Calibri"/>
          <w:lang w:val="en"/>
        </w:rPr>
        <w:t xml:space="preserve">the </w:t>
      </w:r>
      <w:r w:rsidRPr="00F32591">
        <w:rPr>
          <w:rFonts w:ascii="Calibri" w:hAnsi="Calibri" w:cs="Calibri"/>
          <w:lang w:val="en"/>
        </w:rPr>
        <w:t>CEO</w:t>
      </w:r>
      <w:r w:rsidR="00617D23" w:rsidRPr="00F32591">
        <w:rPr>
          <w:rFonts w:ascii="Calibri" w:hAnsi="Calibri" w:cs="Calibri"/>
          <w:lang w:val="en"/>
        </w:rPr>
        <w:t>, the matter must b</w:t>
      </w:r>
      <w:r w:rsidR="007A435C" w:rsidRPr="00F32591">
        <w:rPr>
          <w:rFonts w:ascii="Calibri" w:hAnsi="Calibri" w:cs="Calibri"/>
          <w:lang w:val="en"/>
        </w:rPr>
        <w:t>e referred to the Chair of Trustees</w:t>
      </w:r>
      <w:r w:rsidR="00617D23" w:rsidRPr="00F32591">
        <w:rPr>
          <w:rFonts w:ascii="Calibri" w:hAnsi="Calibri" w:cs="Calibri"/>
          <w:lang w:val="en"/>
        </w:rPr>
        <w:t xml:space="preserve"> (Stuart Jamieson </w:t>
      </w:r>
      <w:r w:rsidR="00392053" w:rsidRPr="00F32591">
        <w:rPr>
          <w:rFonts w:ascii="Calibri" w:hAnsi="Calibri" w:cs="Calibri"/>
          <w:lang w:val="en"/>
        </w:rPr>
        <w:t>07847 567253</w:t>
      </w:r>
      <w:r w:rsidR="00617D23" w:rsidRPr="00F32591">
        <w:rPr>
          <w:rFonts w:ascii="Calibri" w:hAnsi="Calibri" w:cs="Calibri"/>
          <w:lang w:val="en"/>
        </w:rPr>
        <w:t>)</w:t>
      </w:r>
      <w:r w:rsidR="008C7B9F" w:rsidRPr="00F32591">
        <w:rPr>
          <w:rFonts w:ascii="Calibri" w:hAnsi="Calibri" w:cs="Calibri"/>
          <w:lang w:val="en"/>
        </w:rPr>
        <w:t xml:space="preserve"> </w:t>
      </w:r>
      <w:r w:rsidR="003054F1" w:rsidRPr="00F32591">
        <w:rPr>
          <w:rFonts w:ascii="Calibri" w:hAnsi="Calibri" w:cs="Calibri"/>
          <w:lang w:val="en"/>
        </w:rPr>
        <w:t xml:space="preserve">and Safeguarding </w:t>
      </w:r>
      <w:r w:rsidR="008C7B9F" w:rsidRPr="00F32591">
        <w:rPr>
          <w:rFonts w:ascii="Calibri" w:hAnsi="Calibri" w:cs="Calibri"/>
          <w:lang w:val="en"/>
        </w:rPr>
        <w:t>L</w:t>
      </w:r>
      <w:r w:rsidR="003054F1" w:rsidRPr="00F32591">
        <w:rPr>
          <w:rFonts w:ascii="Calibri" w:hAnsi="Calibri" w:cs="Calibri"/>
          <w:lang w:val="en"/>
        </w:rPr>
        <w:t>ink Trustee</w:t>
      </w:r>
      <w:r w:rsidR="008C7B9F" w:rsidRPr="00F32591">
        <w:rPr>
          <w:rFonts w:ascii="Calibri" w:hAnsi="Calibri" w:cs="Calibri"/>
          <w:lang w:val="en"/>
        </w:rPr>
        <w:t xml:space="preserve"> (</w:t>
      </w:r>
      <w:r w:rsidR="003054F1" w:rsidRPr="00F32591">
        <w:rPr>
          <w:rFonts w:ascii="Calibri" w:hAnsi="Calibri" w:cs="Calibri"/>
          <w:lang w:val="en"/>
        </w:rPr>
        <w:t>Sue Goodrum 07515</w:t>
      </w:r>
      <w:r w:rsidR="008C7B9F" w:rsidRPr="00F32591">
        <w:rPr>
          <w:rFonts w:ascii="Calibri" w:hAnsi="Calibri" w:cs="Calibri"/>
          <w:lang w:val="en"/>
        </w:rPr>
        <w:t xml:space="preserve"> </w:t>
      </w:r>
      <w:r w:rsidR="003054F1" w:rsidRPr="00F32591">
        <w:rPr>
          <w:rFonts w:ascii="Calibri" w:hAnsi="Calibri" w:cs="Calibri"/>
          <w:lang w:val="en"/>
        </w:rPr>
        <w:t>550470</w:t>
      </w:r>
      <w:r w:rsidR="008C7B9F" w:rsidRPr="00F32591">
        <w:rPr>
          <w:rFonts w:ascii="Calibri" w:hAnsi="Calibri" w:cs="Calibri"/>
          <w:lang w:val="en"/>
        </w:rPr>
        <w:t>)</w:t>
      </w:r>
      <w:r w:rsidR="003054F1" w:rsidRPr="00F32591">
        <w:rPr>
          <w:rFonts w:ascii="Calibri" w:hAnsi="Calibri" w:cs="Calibri"/>
          <w:lang w:val="en"/>
        </w:rPr>
        <w:t>.</w:t>
      </w:r>
    </w:p>
    <w:p w14:paraId="1780E534" w14:textId="77777777" w:rsidR="008502B3" w:rsidRPr="00F32591" w:rsidRDefault="008502B3" w:rsidP="008C1661">
      <w:pPr>
        <w:widowControl w:val="0"/>
        <w:autoSpaceDE w:val="0"/>
        <w:autoSpaceDN w:val="0"/>
        <w:adjustRightInd w:val="0"/>
        <w:spacing w:line="259" w:lineRule="atLeast"/>
        <w:jc w:val="both"/>
        <w:rPr>
          <w:rFonts w:ascii="Calibri" w:hAnsi="Calibri" w:cs="Calibri"/>
          <w:lang w:val="en"/>
        </w:rPr>
      </w:pPr>
    </w:p>
    <w:p w14:paraId="24E003EF" w14:textId="77777777" w:rsidR="000B2FCE" w:rsidRDefault="000B2FCE">
      <w:pPr>
        <w:widowControl w:val="0"/>
        <w:autoSpaceDE w:val="0"/>
        <w:autoSpaceDN w:val="0"/>
        <w:adjustRightInd w:val="0"/>
        <w:spacing w:line="259" w:lineRule="atLeast"/>
        <w:jc w:val="both"/>
        <w:rPr>
          <w:rFonts w:ascii="Calibri" w:hAnsi="Calibri" w:cs="Calibri"/>
          <w:b/>
          <w:bCs/>
          <w:lang w:val="en"/>
        </w:rPr>
      </w:pPr>
    </w:p>
    <w:p w14:paraId="711CA59E" w14:textId="6C0DB047" w:rsidR="005B76DF" w:rsidRDefault="005B76DF">
      <w:pPr>
        <w:widowControl w:val="0"/>
        <w:autoSpaceDE w:val="0"/>
        <w:autoSpaceDN w:val="0"/>
        <w:adjustRightInd w:val="0"/>
        <w:spacing w:line="259" w:lineRule="atLeast"/>
        <w:jc w:val="both"/>
        <w:rPr>
          <w:rFonts w:ascii="Calibri" w:hAnsi="Calibri" w:cs="Calibri"/>
          <w:b/>
          <w:bCs/>
          <w:lang w:val="en"/>
        </w:rPr>
      </w:pPr>
      <w:r>
        <w:rPr>
          <w:rFonts w:ascii="Calibri" w:hAnsi="Calibri" w:cs="Calibri"/>
          <w:b/>
          <w:bCs/>
          <w:lang w:val="en"/>
        </w:rPr>
        <w:t>Safeguarding Training</w:t>
      </w:r>
    </w:p>
    <w:p w14:paraId="4FED1ADF" w14:textId="77777777" w:rsidR="00597FAF" w:rsidRDefault="00597FAF">
      <w:pPr>
        <w:widowControl w:val="0"/>
        <w:autoSpaceDE w:val="0"/>
        <w:autoSpaceDN w:val="0"/>
        <w:adjustRightInd w:val="0"/>
        <w:spacing w:line="259" w:lineRule="atLeast"/>
        <w:jc w:val="both"/>
        <w:rPr>
          <w:rFonts w:ascii="Calibri" w:hAnsi="Calibri" w:cs="Calibri"/>
          <w:b/>
          <w:bCs/>
          <w:lang w:val="en"/>
        </w:rPr>
      </w:pPr>
    </w:p>
    <w:p w14:paraId="244092C6" w14:textId="3683B784" w:rsidR="0040569F" w:rsidRPr="007111B3" w:rsidRDefault="0040569F">
      <w:pPr>
        <w:widowControl w:val="0"/>
        <w:autoSpaceDE w:val="0"/>
        <w:autoSpaceDN w:val="0"/>
        <w:adjustRightInd w:val="0"/>
        <w:spacing w:line="259" w:lineRule="atLeast"/>
        <w:jc w:val="both"/>
        <w:rPr>
          <w:rFonts w:ascii="Calibri" w:hAnsi="Calibri" w:cs="Calibri"/>
          <w:lang w:val="en"/>
        </w:rPr>
      </w:pPr>
      <w:r w:rsidRPr="007111B3">
        <w:rPr>
          <w:rFonts w:ascii="Calibri" w:hAnsi="Calibri" w:cs="Calibri"/>
          <w:lang w:val="en"/>
        </w:rPr>
        <w:t xml:space="preserve">Volunteers access annual Safeguarding training delivered by the </w:t>
      </w:r>
      <w:r w:rsidR="00597FAF" w:rsidRPr="007111B3">
        <w:rPr>
          <w:rFonts w:ascii="Calibri" w:hAnsi="Calibri" w:cs="Calibri"/>
          <w:lang w:val="en"/>
        </w:rPr>
        <w:t>Safeguarding</w:t>
      </w:r>
      <w:r w:rsidRPr="007111B3">
        <w:rPr>
          <w:rFonts w:ascii="Calibri" w:hAnsi="Calibri" w:cs="Calibri"/>
          <w:lang w:val="en"/>
        </w:rPr>
        <w:t xml:space="preserve"> Officer</w:t>
      </w:r>
      <w:r w:rsidR="00597FAF" w:rsidRPr="007111B3">
        <w:rPr>
          <w:rFonts w:ascii="Calibri" w:hAnsi="Calibri" w:cs="Calibri"/>
          <w:lang w:val="en"/>
        </w:rPr>
        <w:t>.</w:t>
      </w:r>
    </w:p>
    <w:p w14:paraId="637F9D42" w14:textId="4AAF610A" w:rsidR="00597FAF" w:rsidRPr="007111B3" w:rsidRDefault="00597FAF">
      <w:pPr>
        <w:widowControl w:val="0"/>
        <w:autoSpaceDE w:val="0"/>
        <w:autoSpaceDN w:val="0"/>
        <w:adjustRightInd w:val="0"/>
        <w:spacing w:line="259" w:lineRule="atLeast"/>
        <w:jc w:val="both"/>
        <w:rPr>
          <w:rFonts w:ascii="Calibri" w:hAnsi="Calibri" w:cs="Calibri"/>
          <w:lang w:val="en"/>
        </w:rPr>
      </w:pPr>
      <w:r w:rsidRPr="007111B3">
        <w:rPr>
          <w:rFonts w:ascii="Calibri" w:hAnsi="Calibri" w:cs="Calibri"/>
          <w:lang w:val="en"/>
        </w:rPr>
        <w:t xml:space="preserve">All Trustees have completed the NSPCC </w:t>
      </w:r>
      <w:r w:rsidR="00A739F5" w:rsidRPr="007111B3">
        <w:rPr>
          <w:rFonts w:ascii="Calibri" w:hAnsi="Calibri" w:cs="Calibri"/>
          <w:lang w:val="en"/>
        </w:rPr>
        <w:t>Safeguarding Training for Charity Trustees course and refresh their training every 2 years</w:t>
      </w:r>
      <w:r w:rsidR="007111B3" w:rsidRPr="007111B3">
        <w:rPr>
          <w:rFonts w:ascii="Calibri" w:hAnsi="Calibri" w:cs="Calibri"/>
          <w:lang w:val="en"/>
        </w:rPr>
        <w:t>.</w:t>
      </w:r>
    </w:p>
    <w:p w14:paraId="0B4D47EF" w14:textId="77777777" w:rsidR="00597FAF" w:rsidRDefault="00597FAF">
      <w:pPr>
        <w:widowControl w:val="0"/>
        <w:autoSpaceDE w:val="0"/>
        <w:autoSpaceDN w:val="0"/>
        <w:adjustRightInd w:val="0"/>
        <w:spacing w:line="259" w:lineRule="atLeast"/>
        <w:jc w:val="both"/>
        <w:rPr>
          <w:rFonts w:ascii="Calibri" w:hAnsi="Calibri" w:cs="Calibri"/>
          <w:b/>
          <w:bCs/>
          <w:lang w:val="en"/>
        </w:rPr>
      </w:pPr>
    </w:p>
    <w:p w14:paraId="6432215B" w14:textId="77777777" w:rsidR="008360E0" w:rsidRDefault="008360E0">
      <w:pPr>
        <w:widowControl w:val="0"/>
        <w:autoSpaceDE w:val="0"/>
        <w:autoSpaceDN w:val="0"/>
        <w:adjustRightInd w:val="0"/>
        <w:spacing w:line="259" w:lineRule="atLeast"/>
        <w:jc w:val="both"/>
        <w:rPr>
          <w:rFonts w:ascii="Calibri" w:hAnsi="Calibri" w:cs="Calibri"/>
          <w:b/>
          <w:bCs/>
          <w:lang w:val="en"/>
        </w:rPr>
      </w:pPr>
    </w:p>
    <w:p w14:paraId="6FDEE4DC" w14:textId="77777777" w:rsidR="00D21A2E" w:rsidRPr="007F7DFD" w:rsidRDefault="00D21A2E" w:rsidP="00D21A2E">
      <w:pPr>
        <w:widowControl w:val="0"/>
        <w:autoSpaceDE w:val="0"/>
        <w:autoSpaceDN w:val="0"/>
        <w:adjustRightInd w:val="0"/>
        <w:spacing w:line="259" w:lineRule="atLeast"/>
        <w:jc w:val="both"/>
        <w:rPr>
          <w:rFonts w:ascii="Calibri" w:hAnsi="Calibri" w:cs="Calibri"/>
          <w:b/>
          <w:bCs/>
          <w:u w:val="single"/>
          <w:lang w:val="en"/>
        </w:rPr>
      </w:pPr>
      <w:r w:rsidRPr="007F7DFD">
        <w:rPr>
          <w:rFonts w:ascii="Calibri" w:hAnsi="Calibri" w:cs="Calibri"/>
          <w:b/>
          <w:bCs/>
          <w:u w:val="single"/>
          <w:lang w:val="en"/>
        </w:rPr>
        <w:t>Monitoring and review</w:t>
      </w:r>
    </w:p>
    <w:p w14:paraId="54FEB439" w14:textId="77777777" w:rsidR="00D21A2E" w:rsidRPr="007F7DFD" w:rsidRDefault="00D21A2E" w:rsidP="00D21A2E">
      <w:pPr>
        <w:pStyle w:val="ListParagraph"/>
        <w:widowControl w:val="0"/>
        <w:numPr>
          <w:ilvl w:val="0"/>
          <w:numId w:val="8"/>
        </w:numPr>
        <w:autoSpaceDE w:val="0"/>
        <w:autoSpaceDN w:val="0"/>
        <w:adjustRightInd w:val="0"/>
        <w:spacing w:line="259" w:lineRule="atLeast"/>
        <w:jc w:val="both"/>
        <w:rPr>
          <w:rFonts w:ascii="Calibri" w:hAnsi="Calibri" w:cs="Calibri"/>
          <w:lang w:val="en"/>
        </w:rPr>
      </w:pPr>
      <w:r w:rsidRPr="007F7DFD">
        <w:rPr>
          <w:rFonts w:ascii="Calibri" w:hAnsi="Calibri" w:cs="Calibri"/>
          <w:lang w:val="en"/>
        </w:rPr>
        <w:t>Safeguarding policy, practice, and any incidents will be discussed as a standing agenda item at every trustee meeting.</w:t>
      </w:r>
    </w:p>
    <w:p w14:paraId="4A54C28D" w14:textId="77777777" w:rsidR="00D21A2E" w:rsidRPr="007F7DFD" w:rsidRDefault="00D21A2E" w:rsidP="00D21A2E">
      <w:pPr>
        <w:pStyle w:val="ListParagraph"/>
        <w:widowControl w:val="0"/>
        <w:numPr>
          <w:ilvl w:val="0"/>
          <w:numId w:val="8"/>
        </w:numPr>
        <w:autoSpaceDE w:val="0"/>
        <w:autoSpaceDN w:val="0"/>
        <w:adjustRightInd w:val="0"/>
        <w:spacing w:line="259" w:lineRule="atLeast"/>
        <w:jc w:val="both"/>
        <w:rPr>
          <w:rFonts w:ascii="Calibri" w:hAnsi="Calibri" w:cs="Calibri"/>
          <w:lang w:val="en"/>
        </w:rPr>
      </w:pPr>
      <w:r w:rsidRPr="007F7DFD">
        <w:rPr>
          <w:rFonts w:ascii="Calibri" w:hAnsi="Calibri" w:cs="Calibri"/>
          <w:lang w:val="en"/>
        </w:rPr>
        <w:t>The seminar chair will include a report from the Safeguarding Officer in the seminar report.</w:t>
      </w:r>
    </w:p>
    <w:p w14:paraId="30B87EE1" w14:textId="77777777" w:rsidR="00D21A2E" w:rsidRPr="007F7DFD" w:rsidRDefault="00D21A2E" w:rsidP="00D21A2E">
      <w:pPr>
        <w:pStyle w:val="ListParagraph"/>
        <w:widowControl w:val="0"/>
        <w:numPr>
          <w:ilvl w:val="0"/>
          <w:numId w:val="8"/>
        </w:numPr>
        <w:autoSpaceDE w:val="0"/>
        <w:autoSpaceDN w:val="0"/>
        <w:adjustRightInd w:val="0"/>
        <w:spacing w:line="259" w:lineRule="atLeast"/>
        <w:jc w:val="both"/>
        <w:rPr>
          <w:rFonts w:ascii="Calibri" w:hAnsi="Calibri" w:cs="Calibri"/>
          <w:lang w:val="en"/>
        </w:rPr>
      </w:pPr>
      <w:r w:rsidRPr="007F7DFD">
        <w:rPr>
          <w:rFonts w:ascii="Calibri" w:hAnsi="Calibri" w:cs="Calibri"/>
          <w:lang w:val="en"/>
        </w:rPr>
        <w:t>The safeguarding policy will be reviewed annually at the September meeting.</w:t>
      </w:r>
    </w:p>
    <w:p w14:paraId="30E8478B" w14:textId="77777777" w:rsidR="00D21A2E" w:rsidRPr="007F7DFD" w:rsidRDefault="00D21A2E" w:rsidP="00D21A2E">
      <w:pPr>
        <w:widowControl w:val="0"/>
        <w:autoSpaceDE w:val="0"/>
        <w:autoSpaceDN w:val="0"/>
        <w:adjustRightInd w:val="0"/>
        <w:spacing w:line="259" w:lineRule="atLeast"/>
        <w:jc w:val="both"/>
        <w:rPr>
          <w:rFonts w:ascii="Calibri" w:hAnsi="Calibri" w:cs="Calibri"/>
          <w:lang w:val="en"/>
        </w:rPr>
      </w:pPr>
    </w:p>
    <w:p w14:paraId="5A0D761D" w14:textId="77777777" w:rsidR="00D21A2E" w:rsidRPr="007F7DFD" w:rsidRDefault="00D21A2E" w:rsidP="00D21A2E">
      <w:pPr>
        <w:widowControl w:val="0"/>
        <w:autoSpaceDE w:val="0"/>
        <w:autoSpaceDN w:val="0"/>
        <w:adjustRightInd w:val="0"/>
        <w:spacing w:line="259" w:lineRule="atLeast"/>
        <w:jc w:val="both"/>
        <w:rPr>
          <w:rFonts w:ascii="Calibri" w:hAnsi="Calibri" w:cs="Calibri"/>
          <w:color w:val="FF0000"/>
          <w:lang w:val="en"/>
        </w:rPr>
      </w:pPr>
      <w:r w:rsidRPr="007F7DFD">
        <w:rPr>
          <w:rFonts w:ascii="Calibri" w:hAnsi="Calibri" w:cs="Calibri"/>
          <w:lang w:val="en"/>
        </w:rPr>
        <w:t>This policy was implemented on 29 September 2015</w:t>
      </w:r>
    </w:p>
    <w:p w14:paraId="66A98C52" w14:textId="79C0767E" w:rsidR="007F7DFD" w:rsidRDefault="00D21A2E" w:rsidP="00D21A2E">
      <w:pPr>
        <w:widowControl w:val="0"/>
        <w:autoSpaceDE w:val="0"/>
        <w:autoSpaceDN w:val="0"/>
        <w:adjustRightInd w:val="0"/>
        <w:spacing w:line="259" w:lineRule="atLeast"/>
        <w:jc w:val="both"/>
        <w:rPr>
          <w:rFonts w:ascii="Calibri" w:hAnsi="Calibri" w:cs="Calibri"/>
          <w:lang w:val="en"/>
        </w:rPr>
      </w:pPr>
      <w:r w:rsidRPr="007F7DFD">
        <w:rPr>
          <w:rFonts w:ascii="Calibri" w:hAnsi="Calibri" w:cs="Calibri"/>
          <w:lang w:val="en"/>
        </w:rPr>
        <w:t xml:space="preserve">It was last reviewed on </w:t>
      </w:r>
      <w:r w:rsidR="0039589F">
        <w:rPr>
          <w:rFonts w:ascii="Calibri" w:hAnsi="Calibri" w:cs="Calibri"/>
          <w:lang w:val="en"/>
        </w:rPr>
        <w:t>4</w:t>
      </w:r>
      <w:r w:rsidR="0039589F" w:rsidRPr="0039589F">
        <w:rPr>
          <w:rFonts w:ascii="Calibri" w:hAnsi="Calibri" w:cs="Calibri"/>
          <w:vertAlign w:val="superscript"/>
          <w:lang w:val="en"/>
        </w:rPr>
        <w:t>th</w:t>
      </w:r>
      <w:r w:rsidR="0039589F">
        <w:rPr>
          <w:rFonts w:ascii="Calibri" w:hAnsi="Calibri" w:cs="Calibri"/>
          <w:lang w:val="en"/>
        </w:rPr>
        <w:t xml:space="preserve"> </w:t>
      </w:r>
      <w:r w:rsidR="0032748B">
        <w:rPr>
          <w:rFonts w:ascii="Calibri" w:hAnsi="Calibri" w:cs="Calibri"/>
          <w:lang w:val="en"/>
        </w:rPr>
        <w:t>September</w:t>
      </w:r>
      <w:r w:rsidR="0039589F">
        <w:rPr>
          <w:rFonts w:ascii="Calibri" w:hAnsi="Calibri" w:cs="Calibri"/>
          <w:lang w:val="en"/>
        </w:rPr>
        <w:t xml:space="preserve"> 2024</w:t>
      </w:r>
      <w:r w:rsidRPr="0045163A">
        <w:rPr>
          <w:rFonts w:ascii="Calibri" w:hAnsi="Calibri" w:cs="Calibri"/>
          <w:lang w:val="en"/>
        </w:rPr>
        <w:t xml:space="preserve">   </w:t>
      </w:r>
      <w:r>
        <w:rPr>
          <w:rFonts w:ascii="Calibri" w:hAnsi="Calibri" w:cs="Calibri"/>
          <w:lang w:val="en"/>
        </w:rPr>
        <w:tab/>
      </w:r>
      <w:r>
        <w:rPr>
          <w:rFonts w:ascii="Calibri" w:hAnsi="Calibri" w:cs="Calibri"/>
          <w:lang w:val="en"/>
        </w:rPr>
        <w:tab/>
      </w:r>
      <w:r>
        <w:rPr>
          <w:rFonts w:ascii="Calibri" w:hAnsi="Calibri" w:cs="Calibri"/>
          <w:lang w:val="en"/>
        </w:rPr>
        <w:tab/>
      </w:r>
    </w:p>
    <w:p w14:paraId="6DDEC806" w14:textId="77777777" w:rsidR="007F7DFD" w:rsidRDefault="007F7DFD" w:rsidP="00D21A2E">
      <w:pPr>
        <w:widowControl w:val="0"/>
        <w:autoSpaceDE w:val="0"/>
        <w:autoSpaceDN w:val="0"/>
        <w:adjustRightInd w:val="0"/>
        <w:spacing w:line="259" w:lineRule="atLeast"/>
        <w:jc w:val="both"/>
        <w:rPr>
          <w:rFonts w:ascii="Calibri" w:hAnsi="Calibri" w:cs="Calibri"/>
          <w:lang w:val="en"/>
        </w:rPr>
      </w:pPr>
    </w:p>
    <w:p w14:paraId="71FC58A8" w14:textId="79BB398B" w:rsidR="007F7DFD" w:rsidRDefault="00852DD8" w:rsidP="00D21A2E">
      <w:pPr>
        <w:widowControl w:val="0"/>
        <w:autoSpaceDE w:val="0"/>
        <w:autoSpaceDN w:val="0"/>
        <w:adjustRightInd w:val="0"/>
        <w:spacing w:line="259" w:lineRule="atLeast"/>
        <w:jc w:val="both"/>
        <w:rPr>
          <w:rFonts w:ascii="Calibri" w:hAnsi="Calibri" w:cs="Calibri"/>
          <w:lang w:val="en"/>
        </w:rPr>
      </w:pPr>
      <w:r w:rsidRPr="00F06AC3">
        <w:rPr>
          <w:rFonts w:ascii="Calibri" w:hAnsi="Calibri" w:cs="Calibri"/>
          <w:noProof/>
        </w:rPr>
        <w:drawing>
          <wp:anchor distT="0" distB="0" distL="114300" distR="114300" simplePos="0" relativeHeight="251659264" behindDoc="1" locked="0" layoutInCell="1" allowOverlap="1" wp14:anchorId="70536489" wp14:editId="3D2F862E">
            <wp:simplePos x="0" y="0"/>
            <wp:positionH relativeFrom="column">
              <wp:posOffset>673100</wp:posOffset>
            </wp:positionH>
            <wp:positionV relativeFrom="paragraph">
              <wp:posOffset>186690</wp:posOffset>
            </wp:positionV>
            <wp:extent cx="1819275" cy="381000"/>
            <wp:effectExtent l="0" t="0" r="9525" b="0"/>
            <wp:wrapTight wrapText="bothSides">
              <wp:wrapPolygon edited="0">
                <wp:start x="0" y="0"/>
                <wp:lineTo x="0" y="20520"/>
                <wp:lineTo x="21487" y="20520"/>
                <wp:lineTo x="21487" y="0"/>
                <wp:lineTo x="0" y="0"/>
              </wp:wrapPolygon>
            </wp:wrapTight>
            <wp:docPr id="2" name="Picture 2"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381000"/>
                    </a:xfrm>
                    <a:prstGeom prst="rect">
                      <a:avLst/>
                    </a:prstGeom>
                    <a:noFill/>
                    <a:ln>
                      <a:noFill/>
                    </a:ln>
                  </pic:spPr>
                </pic:pic>
              </a:graphicData>
            </a:graphic>
          </wp:anchor>
        </w:drawing>
      </w:r>
    </w:p>
    <w:p w14:paraId="51790F79" w14:textId="0E8404DD" w:rsidR="00D21A2E" w:rsidRDefault="00D21A2E" w:rsidP="004E3BE3">
      <w:pPr>
        <w:widowControl w:val="0"/>
        <w:tabs>
          <w:tab w:val="left" w:pos="1360"/>
        </w:tabs>
        <w:autoSpaceDE w:val="0"/>
        <w:autoSpaceDN w:val="0"/>
        <w:adjustRightInd w:val="0"/>
        <w:spacing w:line="259" w:lineRule="atLeast"/>
        <w:jc w:val="both"/>
        <w:rPr>
          <w:rFonts w:ascii="Calibri" w:hAnsi="Calibri" w:cs="Calibri"/>
          <w:lang w:val="en"/>
        </w:rPr>
      </w:pPr>
      <w:r>
        <w:rPr>
          <w:rFonts w:ascii="Calibri" w:hAnsi="Calibri" w:cs="Calibri"/>
          <w:lang w:val="en"/>
        </w:rPr>
        <w:t>Signed:</w:t>
      </w:r>
      <w:r w:rsidR="0039589F">
        <w:rPr>
          <w:rFonts w:ascii="Calibri" w:hAnsi="Calibri" w:cs="Calibri"/>
          <w:lang w:val="en"/>
        </w:rPr>
        <w:t xml:space="preserve"> </w:t>
      </w:r>
      <w:r w:rsidR="004E3BE3">
        <w:rPr>
          <w:rFonts w:ascii="Calibri" w:hAnsi="Calibri" w:cs="Calibri"/>
          <w:lang w:val="en"/>
        </w:rPr>
        <w:tab/>
      </w:r>
    </w:p>
    <w:p w14:paraId="1896D8BD" w14:textId="77777777" w:rsidR="007F7DFD" w:rsidRDefault="007F7DFD" w:rsidP="00D21A2E">
      <w:pPr>
        <w:widowControl w:val="0"/>
        <w:autoSpaceDE w:val="0"/>
        <w:autoSpaceDN w:val="0"/>
        <w:adjustRightInd w:val="0"/>
        <w:spacing w:line="259" w:lineRule="atLeast"/>
        <w:jc w:val="both"/>
        <w:rPr>
          <w:rFonts w:ascii="Calibri" w:hAnsi="Calibri" w:cs="Calibri"/>
          <w:lang w:val="en"/>
        </w:rPr>
      </w:pPr>
    </w:p>
    <w:p w14:paraId="167EE356" w14:textId="053D37EB" w:rsidR="007F7DFD" w:rsidRDefault="007F7DFD" w:rsidP="00D21A2E">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Stuart Jamieson</w:t>
      </w:r>
    </w:p>
    <w:p w14:paraId="21CC23F9" w14:textId="0D602552" w:rsidR="007F7DFD" w:rsidRDefault="007F7DFD" w:rsidP="00D21A2E">
      <w:pPr>
        <w:widowControl w:val="0"/>
        <w:autoSpaceDE w:val="0"/>
        <w:autoSpaceDN w:val="0"/>
        <w:adjustRightInd w:val="0"/>
        <w:spacing w:line="259" w:lineRule="atLeast"/>
        <w:jc w:val="both"/>
        <w:rPr>
          <w:rFonts w:ascii="Calibri" w:hAnsi="Calibri" w:cs="Calibri"/>
          <w:lang w:val="en"/>
        </w:rPr>
      </w:pPr>
      <w:r>
        <w:rPr>
          <w:rFonts w:ascii="Calibri" w:hAnsi="Calibri" w:cs="Calibri"/>
          <w:lang w:val="en"/>
        </w:rPr>
        <w:t>Chair of Trustees</w:t>
      </w:r>
    </w:p>
    <w:p w14:paraId="4726B412" w14:textId="77777777" w:rsidR="000B2FCE" w:rsidRDefault="000B2FCE">
      <w:pPr>
        <w:widowControl w:val="0"/>
        <w:autoSpaceDE w:val="0"/>
        <w:autoSpaceDN w:val="0"/>
        <w:adjustRightInd w:val="0"/>
        <w:spacing w:line="259" w:lineRule="atLeast"/>
        <w:jc w:val="both"/>
        <w:rPr>
          <w:rFonts w:ascii="Calibri" w:hAnsi="Calibri" w:cs="Calibri"/>
          <w:b/>
          <w:bCs/>
          <w:lang w:val="en"/>
        </w:rPr>
      </w:pPr>
    </w:p>
    <w:p w14:paraId="115AC3F3" w14:textId="77777777" w:rsidR="000B2FCE" w:rsidRPr="0011502A" w:rsidRDefault="000B2FCE" w:rsidP="000B2FCE">
      <w:pPr>
        <w:jc w:val="center"/>
        <w:rPr>
          <w:b/>
          <w:sz w:val="28"/>
          <w:szCs w:val="28"/>
          <w:u w:val="single"/>
        </w:rPr>
      </w:pPr>
      <w:r>
        <w:rPr>
          <w:b/>
          <w:sz w:val="28"/>
          <w:szCs w:val="28"/>
          <w:u w:val="single"/>
        </w:rPr>
        <w:lastRenderedPageBreak/>
        <w:t>Appendix to HOBY UK Safeguarding Policy</w:t>
      </w:r>
    </w:p>
    <w:p w14:paraId="621C08C2" w14:textId="77777777" w:rsidR="000B2FCE" w:rsidRPr="0011502A" w:rsidRDefault="000B2FCE" w:rsidP="000B2FCE">
      <w:pPr>
        <w:jc w:val="center"/>
        <w:rPr>
          <w:b/>
          <w:sz w:val="28"/>
          <w:szCs w:val="28"/>
          <w:u w:val="single"/>
        </w:rPr>
      </w:pPr>
      <w:r>
        <w:rPr>
          <w:b/>
          <w:sz w:val="28"/>
          <w:szCs w:val="28"/>
          <w:u w:val="single"/>
        </w:rPr>
        <w:t xml:space="preserve">Safeguarding in </w:t>
      </w:r>
      <w:r w:rsidRPr="0011502A">
        <w:rPr>
          <w:b/>
          <w:sz w:val="28"/>
          <w:szCs w:val="28"/>
          <w:u w:val="single"/>
        </w:rPr>
        <w:t xml:space="preserve">Remote </w:t>
      </w:r>
      <w:r>
        <w:rPr>
          <w:b/>
          <w:sz w:val="28"/>
          <w:szCs w:val="28"/>
          <w:u w:val="single"/>
        </w:rPr>
        <w:t>Sessions and Meetings</w:t>
      </w:r>
    </w:p>
    <w:p w14:paraId="6888DF41" w14:textId="2896FBD1" w:rsidR="000B2FCE" w:rsidRDefault="000B2FCE" w:rsidP="000B2FCE">
      <w:pPr>
        <w:jc w:val="center"/>
        <w:rPr>
          <w:b/>
          <w:sz w:val="28"/>
          <w:szCs w:val="28"/>
          <w:u w:val="single"/>
        </w:rPr>
      </w:pPr>
      <w:r>
        <w:rPr>
          <w:b/>
          <w:sz w:val="28"/>
          <w:szCs w:val="28"/>
          <w:u w:val="single"/>
        </w:rPr>
        <w:t>(added November 2020</w:t>
      </w:r>
      <w:r w:rsidR="001270E1">
        <w:rPr>
          <w:b/>
          <w:sz w:val="28"/>
          <w:szCs w:val="28"/>
          <w:u w:val="single"/>
        </w:rPr>
        <w:t xml:space="preserve"> and reviewed September </w:t>
      </w:r>
      <w:r w:rsidR="001270E1" w:rsidRPr="007F7DFD">
        <w:rPr>
          <w:b/>
          <w:sz w:val="28"/>
          <w:szCs w:val="28"/>
          <w:u w:val="single"/>
        </w:rPr>
        <w:t>202</w:t>
      </w:r>
      <w:r w:rsidR="0039589F">
        <w:rPr>
          <w:b/>
          <w:sz w:val="28"/>
          <w:szCs w:val="28"/>
          <w:u w:val="single"/>
        </w:rPr>
        <w:t>4</w:t>
      </w:r>
      <w:r>
        <w:rPr>
          <w:b/>
          <w:sz w:val="28"/>
          <w:szCs w:val="28"/>
          <w:u w:val="single"/>
        </w:rPr>
        <w:t>)</w:t>
      </w:r>
    </w:p>
    <w:p w14:paraId="65E9A637" w14:textId="77777777" w:rsidR="000B2FCE" w:rsidRPr="0011502A" w:rsidRDefault="000B2FCE" w:rsidP="000B2FCE">
      <w:pPr>
        <w:jc w:val="center"/>
        <w:rPr>
          <w:b/>
          <w:sz w:val="24"/>
          <w:szCs w:val="24"/>
          <w:u w:val="single"/>
        </w:rPr>
      </w:pPr>
    </w:p>
    <w:p w14:paraId="4F9A7182" w14:textId="77777777" w:rsidR="000B2FCE" w:rsidRPr="0011502A" w:rsidRDefault="000B2FCE" w:rsidP="000B2FCE">
      <w:pPr>
        <w:rPr>
          <w:sz w:val="24"/>
          <w:szCs w:val="24"/>
        </w:rPr>
      </w:pPr>
      <w:r w:rsidRPr="0011502A">
        <w:rPr>
          <w:sz w:val="24"/>
          <w:szCs w:val="24"/>
        </w:rPr>
        <w:t>The information in this document is based on best practice and government guidelines.</w:t>
      </w:r>
    </w:p>
    <w:p w14:paraId="730166C9" w14:textId="77777777" w:rsidR="000B2FCE" w:rsidRPr="0011502A" w:rsidRDefault="000B2FCE" w:rsidP="000B2FCE">
      <w:pPr>
        <w:rPr>
          <w:b/>
          <w:sz w:val="24"/>
          <w:szCs w:val="24"/>
          <w:u w:val="single"/>
        </w:rPr>
      </w:pPr>
      <w:r>
        <w:rPr>
          <w:b/>
          <w:sz w:val="24"/>
          <w:szCs w:val="24"/>
          <w:u w:val="single"/>
        </w:rPr>
        <w:t>Remote Sessions</w:t>
      </w:r>
      <w:r w:rsidRPr="0011502A">
        <w:rPr>
          <w:b/>
          <w:sz w:val="24"/>
          <w:szCs w:val="24"/>
          <w:u w:val="single"/>
        </w:rPr>
        <w:t xml:space="preserve"> and Remote Meetings</w:t>
      </w:r>
    </w:p>
    <w:p w14:paraId="17D10FB4" w14:textId="77777777" w:rsidR="000B2FCE" w:rsidRPr="0011502A" w:rsidRDefault="000B2FCE" w:rsidP="000B2FCE">
      <w:pPr>
        <w:rPr>
          <w:sz w:val="24"/>
          <w:szCs w:val="24"/>
        </w:rPr>
      </w:pPr>
      <w:r w:rsidRPr="0011502A">
        <w:rPr>
          <w:sz w:val="24"/>
          <w:szCs w:val="24"/>
        </w:rPr>
        <w:t xml:space="preserve">The use of remote learning tools such as Zoom and Microsoft Teams are being widely used to deliver remote </w:t>
      </w:r>
      <w:r>
        <w:rPr>
          <w:sz w:val="24"/>
          <w:szCs w:val="24"/>
        </w:rPr>
        <w:t>sessions</w:t>
      </w:r>
      <w:r w:rsidRPr="0011502A">
        <w:rPr>
          <w:sz w:val="24"/>
          <w:szCs w:val="24"/>
        </w:rPr>
        <w:t xml:space="preserve"> and facilitate meetings with </w:t>
      </w:r>
      <w:r>
        <w:rPr>
          <w:sz w:val="24"/>
          <w:szCs w:val="24"/>
        </w:rPr>
        <w:t>young people.</w:t>
      </w:r>
      <w:r w:rsidRPr="0011502A">
        <w:rPr>
          <w:sz w:val="24"/>
          <w:szCs w:val="24"/>
        </w:rPr>
        <w:t xml:space="preserve"> </w:t>
      </w:r>
    </w:p>
    <w:p w14:paraId="4A542868" w14:textId="77777777" w:rsidR="000B2FCE" w:rsidRPr="0011502A" w:rsidRDefault="000B2FCE" w:rsidP="000B2FCE">
      <w:pPr>
        <w:rPr>
          <w:sz w:val="24"/>
          <w:szCs w:val="24"/>
        </w:rPr>
      </w:pPr>
      <w:r w:rsidRPr="0011502A">
        <w:rPr>
          <w:sz w:val="24"/>
          <w:szCs w:val="24"/>
        </w:rPr>
        <w:t>The</w:t>
      </w:r>
      <w:r>
        <w:rPr>
          <w:sz w:val="24"/>
          <w:szCs w:val="24"/>
        </w:rPr>
        <w:t xml:space="preserve"> following points must be </w:t>
      </w:r>
      <w:r w:rsidRPr="0011502A">
        <w:rPr>
          <w:sz w:val="24"/>
          <w:szCs w:val="24"/>
        </w:rPr>
        <w:t>take</w:t>
      </w:r>
      <w:r>
        <w:rPr>
          <w:sz w:val="24"/>
          <w:szCs w:val="24"/>
        </w:rPr>
        <w:t>n</w:t>
      </w:r>
      <w:r w:rsidRPr="0011502A">
        <w:rPr>
          <w:sz w:val="24"/>
          <w:szCs w:val="24"/>
        </w:rPr>
        <w:t xml:space="preserve"> into consideration </w:t>
      </w:r>
      <w:r>
        <w:rPr>
          <w:sz w:val="24"/>
          <w:szCs w:val="24"/>
        </w:rPr>
        <w:t>when using this t</w:t>
      </w:r>
      <w:r w:rsidRPr="0011502A">
        <w:rPr>
          <w:sz w:val="24"/>
          <w:szCs w:val="24"/>
        </w:rPr>
        <w:t>echnology</w:t>
      </w:r>
      <w:r>
        <w:rPr>
          <w:sz w:val="24"/>
          <w:szCs w:val="24"/>
        </w:rPr>
        <w:t>:</w:t>
      </w:r>
    </w:p>
    <w:p w14:paraId="199F0A94" w14:textId="77777777" w:rsidR="000B2FCE" w:rsidRPr="0011502A" w:rsidRDefault="000B2FCE" w:rsidP="000B2FCE">
      <w:pPr>
        <w:pStyle w:val="ListParagraph"/>
        <w:numPr>
          <w:ilvl w:val="0"/>
          <w:numId w:val="5"/>
        </w:numPr>
        <w:rPr>
          <w:sz w:val="24"/>
          <w:szCs w:val="24"/>
        </w:rPr>
      </w:pPr>
      <w:r>
        <w:rPr>
          <w:sz w:val="24"/>
          <w:szCs w:val="24"/>
        </w:rPr>
        <w:t xml:space="preserve">Hosts of sessions </w:t>
      </w:r>
      <w:r w:rsidRPr="0011502A">
        <w:rPr>
          <w:sz w:val="24"/>
          <w:szCs w:val="24"/>
        </w:rPr>
        <w:t>should</w:t>
      </w:r>
      <w:r>
        <w:rPr>
          <w:sz w:val="24"/>
          <w:szCs w:val="24"/>
        </w:rPr>
        <w:t xml:space="preserve"> undertake the session i</w:t>
      </w:r>
      <w:r w:rsidRPr="0011502A">
        <w:rPr>
          <w:sz w:val="24"/>
          <w:szCs w:val="24"/>
        </w:rPr>
        <w:t>n a neutral area where nothing personal or inappropriate can be seen or heard in the background</w:t>
      </w:r>
    </w:p>
    <w:p w14:paraId="05659FB8" w14:textId="77777777" w:rsidR="000B2FCE" w:rsidRPr="0011502A" w:rsidRDefault="000B2FCE" w:rsidP="000B2FCE">
      <w:pPr>
        <w:pStyle w:val="ListParagraph"/>
        <w:numPr>
          <w:ilvl w:val="0"/>
          <w:numId w:val="5"/>
        </w:numPr>
        <w:rPr>
          <w:sz w:val="24"/>
          <w:szCs w:val="24"/>
        </w:rPr>
      </w:pPr>
      <w:r>
        <w:rPr>
          <w:rFonts w:cs="Arial"/>
          <w:spacing w:val="-1"/>
          <w:sz w:val="24"/>
          <w:szCs w:val="24"/>
        </w:rPr>
        <w:t>Ensure</w:t>
      </w:r>
      <w:r w:rsidRPr="0011502A">
        <w:rPr>
          <w:rFonts w:cs="Arial"/>
          <w:spacing w:val="-1"/>
          <w:sz w:val="24"/>
          <w:szCs w:val="24"/>
        </w:rPr>
        <w:t xml:space="preserve"> </w:t>
      </w:r>
      <w:r>
        <w:rPr>
          <w:rFonts w:cs="Arial"/>
          <w:spacing w:val="-1"/>
          <w:sz w:val="24"/>
          <w:szCs w:val="24"/>
        </w:rPr>
        <w:t xml:space="preserve">young people, </w:t>
      </w:r>
      <w:r w:rsidRPr="0011502A">
        <w:rPr>
          <w:rFonts w:cs="Arial"/>
          <w:spacing w:val="-1"/>
          <w:sz w:val="24"/>
          <w:szCs w:val="24"/>
        </w:rPr>
        <w:t>parents</w:t>
      </w:r>
      <w:r>
        <w:rPr>
          <w:rFonts w:cs="Arial"/>
          <w:spacing w:val="-1"/>
          <w:sz w:val="24"/>
          <w:szCs w:val="24"/>
        </w:rPr>
        <w:t xml:space="preserve"> and carers </w:t>
      </w:r>
      <w:r w:rsidRPr="0011502A">
        <w:rPr>
          <w:rFonts w:cs="Arial"/>
          <w:spacing w:val="-1"/>
          <w:sz w:val="24"/>
          <w:szCs w:val="24"/>
        </w:rPr>
        <w:t xml:space="preserve">understand the benefits and risks of online </w:t>
      </w:r>
      <w:r>
        <w:rPr>
          <w:rFonts w:cs="Arial"/>
          <w:spacing w:val="-1"/>
          <w:sz w:val="24"/>
          <w:szCs w:val="24"/>
        </w:rPr>
        <w:t>sessions</w:t>
      </w:r>
      <w:r w:rsidRPr="0011502A">
        <w:rPr>
          <w:rFonts w:cs="Arial"/>
          <w:spacing w:val="-1"/>
          <w:sz w:val="24"/>
          <w:szCs w:val="24"/>
        </w:rPr>
        <w:t xml:space="preserve"> and </w:t>
      </w:r>
      <w:r>
        <w:rPr>
          <w:rFonts w:cs="Arial"/>
          <w:spacing w:val="-1"/>
          <w:sz w:val="24"/>
          <w:szCs w:val="24"/>
        </w:rPr>
        <w:t>gain</w:t>
      </w:r>
      <w:r w:rsidRPr="0011502A">
        <w:rPr>
          <w:rFonts w:cs="Arial"/>
          <w:spacing w:val="-1"/>
          <w:sz w:val="24"/>
          <w:szCs w:val="24"/>
        </w:rPr>
        <w:t xml:space="preserve"> consent from a parent or carer for </w:t>
      </w:r>
      <w:r>
        <w:rPr>
          <w:rFonts w:cs="Arial"/>
          <w:spacing w:val="-1"/>
          <w:sz w:val="24"/>
          <w:szCs w:val="24"/>
        </w:rPr>
        <w:t>the young person to be involved.</w:t>
      </w:r>
    </w:p>
    <w:p w14:paraId="26AD020E" w14:textId="77777777" w:rsidR="000B2FCE" w:rsidRPr="009358F9" w:rsidRDefault="000B2FCE" w:rsidP="000B2FCE">
      <w:pPr>
        <w:pStyle w:val="ListParagraph"/>
        <w:numPr>
          <w:ilvl w:val="0"/>
          <w:numId w:val="5"/>
        </w:numPr>
        <w:spacing w:after="0"/>
        <w:rPr>
          <w:b/>
          <w:sz w:val="24"/>
          <w:szCs w:val="24"/>
        </w:rPr>
      </w:pPr>
      <w:r w:rsidRPr="009358F9">
        <w:rPr>
          <w:rFonts w:cs="Arial"/>
          <w:b/>
          <w:spacing w:val="-1"/>
          <w:sz w:val="24"/>
          <w:szCs w:val="24"/>
        </w:rPr>
        <w:t xml:space="preserve">If anything is seen or heard which is of concern, or if a young person discloses anything which would be a safeguarding issue, the usual safeguarding procedures should be followed by informing </w:t>
      </w:r>
      <w:r>
        <w:rPr>
          <w:rFonts w:cs="Arial"/>
          <w:b/>
          <w:spacing w:val="-1"/>
          <w:sz w:val="24"/>
          <w:szCs w:val="24"/>
        </w:rPr>
        <w:t>the Safeguarding Officer</w:t>
      </w:r>
      <w:r w:rsidRPr="009358F9">
        <w:rPr>
          <w:rFonts w:cs="Arial"/>
          <w:b/>
          <w:spacing w:val="-1"/>
          <w:sz w:val="24"/>
          <w:szCs w:val="24"/>
        </w:rPr>
        <w:t xml:space="preserve"> </w:t>
      </w:r>
      <w:r>
        <w:rPr>
          <w:rFonts w:cs="Arial"/>
          <w:b/>
          <w:spacing w:val="-1"/>
          <w:sz w:val="24"/>
          <w:szCs w:val="24"/>
        </w:rPr>
        <w:t xml:space="preserve">without delay </w:t>
      </w:r>
      <w:r w:rsidRPr="009358F9">
        <w:rPr>
          <w:rFonts w:cs="Arial"/>
          <w:b/>
          <w:spacing w:val="-1"/>
          <w:sz w:val="24"/>
          <w:szCs w:val="24"/>
        </w:rPr>
        <w:t>and making a written statement logging the concern/disclosure.</w:t>
      </w:r>
    </w:p>
    <w:p w14:paraId="56348D01" w14:textId="77777777" w:rsidR="000B2FCE" w:rsidRPr="0011502A" w:rsidRDefault="000B2FCE" w:rsidP="000B2FCE">
      <w:pPr>
        <w:pStyle w:val="ListParagraph"/>
        <w:numPr>
          <w:ilvl w:val="0"/>
          <w:numId w:val="5"/>
        </w:numPr>
        <w:shd w:val="clear" w:color="auto" w:fill="FFFFFF"/>
        <w:spacing w:before="100" w:beforeAutospacing="1" w:after="0" w:line="240" w:lineRule="auto"/>
        <w:rPr>
          <w:rFonts w:ascii="modernera-regular" w:eastAsia="Times New Roman" w:hAnsi="modernera-regular" w:cs="Segoe UI"/>
          <w:vanish/>
          <w:color w:val="13263F"/>
          <w:sz w:val="24"/>
          <w:szCs w:val="24"/>
          <w:lang w:eastAsia="en-GB"/>
        </w:rPr>
      </w:pPr>
      <w:r>
        <w:rPr>
          <w:sz w:val="24"/>
          <w:szCs w:val="24"/>
        </w:rPr>
        <w:t xml:space="preserve">Hosts of remote sessions must be </w:t>
      </w:r>
      <w:r w:rsidRPr="0011502A">
        <w:rPr>
          <w:sz w:val="24"/>
          <w:szCs w:val="24"/>
        </w:rPr>
        <w:t>appropriately dressed and</w:t>
      </w:r>
      <w:r>
        <w:rPr>
          <w:sz w:val="24"/>
          <w:szCs w:val="24"/>
        </w:rPr>
        <w:t>,</w:t>
      </w:r>
      <w:r w:rsidRPr="0011502A">
        <w:rPr>
          <w:sz w:val="24"/>
          <w:szCs w:val="24"/>
        </w:rPr>
        <w:t xml:space="preserve"> if necessary</w:t>
      </w:r>
      <w:r>
        <w:rPr>
          <w:sz w:val="24"/>
          <w:szCs w:val="24"/>
        </w:rPr>
        <w:t>,</w:t>
      </w:r>
      <w:r w:rsidRPr="0011502A">
        <w:rPr>
          <w:sz w:val="24"/>
          <w:szCs w:val="24"/>
        </w:rPr>
        <w:t xml:space="preserve"> remind </w:t>
      </w:r>
      <w:r>
        <w:rPr>
          <w:sz w:val="24"/>
          <w:szCs w:val="24"/>
        </w:rPr>
        <w:t>the young people that they n</w:t>
      </w:r>
      <w:r w:rsidRPr="0011502A">
        <w:rPr>
          <w:sz w:val="24"/>
          <w:szCs w:val="24"/>
        </w:rPr>
        <w:t>eed to be appropriately dressed</w:t>
      </w:r>
      <w:r w:rsidRPr="0011502A">
        <w:rPr>
          <w:rFonts w:ascii="modernera-regular" w:eastAsia="Times New Roman" w:hAnsi="modernera-regular" w:cs="Segoe UI"/>
          <w:vanish/>
          <w:color w:val="13263F"/>
          <w:sz w:val="24"/>
          <w:szCs w:val="24"/>
          <w:lang w:eastAsia="en-GB"/>
        </w:rPr>
        <w:t>Double check that any other tabs they have open in their browser would be appropriate for a child to see, if they're sharing their screen</w:t>
      </w:r>
    </w:p>
    <w:p w14:paraId="391248DD" w14:textId="77777777" w:rsidR="000B2FCE" w:rsidRPr="0011502A" w:rsidRDefault="000B2FCE" w:rsidP="000B2FCE">
      <w:pPr>
        <w:numPr>
          <w:ilvl w:val="0"/>
          <w:numId w:val="5"/>
        </w:numPr>
        <w:shd w:val="clear" w:color="auto" w:fill="FFFFFF"/>
        <w:spacing w:before="100" w:beforeAutospacing="1" w:after="0" w:line="240" w:lineRule="auto"/>
        <w:rPr>
          <w:rFonts w:ascii="modernera-regular" w:eastAsia="Times New Roman" w:hAnsi="modernera-regular" w:cs="Segoe UI"/>
          <w:vanish/>
          <w:color w:val="13263F"/>
          <w:sz w:val="24"/>
          <w:szCs w:val="24"/>
        </w:rPr>
      </w:pPr>
      <w:r w:rsidRPr="0011502A">
        <w:rPr>
          <w:rFonts w:ascii="modernera-regular" w:eastAsia="Times New Roman" w:hAnsi="modernera-regular" w:cs="Segoe UI"/>
          <w:vanish/>
          <w:color w:val="13263F"/>
          <w:sz w:val="24"/>
          <w:szCs w:val="24"/>
        </w:rPr>
        <w:t>Use professional language</w:t>
      </w:r>
    </w:p>
    <w:p w14:paraId="0D821689" w14:textId="77777777" w:rsidR="000B2FCE" w:rsidRPr="0011502A" w:rsidRDefault="000B2FCE" w:rsidP="000B2FCE">
      <w:pPr>
        <w:spacing w:after="0"/>
        <w:rPr>
          <w:sz w:val="24"/>
          <w:szCs w:val="24"/>
        </w:rPr>
      </w:pPr>
    </w:p>
    <w:p w14:paraId="52A74DDA" w14:textId="77777777" w:rsidR="000B2FCE" w:rsidRPr="0011502A" w:rsidRDefault="000B2FCE" w:rsidP="000B2FCE">
      <w:pPr>
        <w:pStyle w:val="ListParagraph"/>
        <w:numPr>
          <w:ilvl w:val="0"/>
          <w:numId w:val="5"/>
        </w:numPr>
        <w:spacing w:after="0"/>
        <w:rPr>
          <w:sz w:val="24"/>
          <w:szCs w:val="24"/>
        </w:rPr>
      </w:pPr>
      <w:r>
        <w:rPr>
          <w:sz w:val="24"/>
          <w:szCs w:val="24"/>
        </w:rPr>
        <w:t>When screen-sharing, Hosts must ensure that no unnecessary tabs are open in their browser</w:t>
      </w:r>
    </w:p>
    <w:p w14:paraId="776273FE" w14:textId="77777777" w:rsidR="000B2FCE" w:rsidRPr="0011502A" w:rsidRDefault="000B2FCE" w:rsidP="000B2FCE">
      <w:pPr>
        <w:pStyle w:val="ListParagraph"/>
        <w:numPr>
          <w:ilvl w:val="0"/>
          <w:numId w:val="5"/>
        </w:numPr>
        <w:spacing w:after="0"/>
        <w:rPr>
          <w:sz w:val="24"/>
          <w:szCs w:val="24"/>
        </w:rPr>
      </w:pPr>
      <w:r w:rsidRPr="0011502A">
        <w:rPr>
          <w:sz w:val="24"/>
          <w:szCs w:val="24"/>
        </w:rPr>
        <w:t>Any document</w:t>
      </w:r>
      <w:r>
        <w:rPr>
          <w:sz w:val="24"/>
          <w:szCs w:val="24"/>
        </w:rPr>
        <w:t>s</w:t>
      </w:r>
      <w:r w:rsidRPr="0011502A">
        <w:rPr>
          <w:sz w:val="24"/>
          <w:szCs w:val="24"/>
        </w:rPr>
        <w:t xml:space="preserve"> shared </w:t>
      </w:r>
      <w:r>
        <w:rPr>
          <w:sz w:val="24"/>
          <w:szCs w:val="24"/>
        </w:rPr>
        <w:t>must have been checked to ensure they are a) appropriate for sharing with young people and b) do not contain any confidential information</w:t>
      </w:r>
    </w:p>
    <w:p w14:paraId="1708C246" w14:textId="77777777" w:rsidR="000B2FCE" w:rsidRPr="0011502A" w:rsidRDefault="000B2FCE" w:rsidP="000B2FCE">
      <w:pPr>
        <w:pStyle w:val="ListParagraph"/>
        <w:numPr>
          <w:ilvl w:val="0"/>
          <w:numId w:val="5"/>
        </w:numPr>
        <w:spacing w:after="0"/>
        <w:rPr>
          <w:sz w:val="24"/>
          <w:szCs w:val="24"/>
        </w:rPr>
      </w:pPr>
      <w:r>
        <w:rPr>
          <w:sz w:val="24"/>
          <w:szCs w:val="24"/>
        </w:rPr>
        <w:t xml:space="preserve">Hosts must at all times use appropriate and </w:t>
      </w:r>
      <w:r w:rsidRPr="0011502A">
        <w:rPr>
          <w:sz w:val="24"/>
          <w:szCs w:val="24"/>
        </w:rPr>
        <w:t>professional language</w:t>
      </w:r>
    </w:p>
    <w:p w14:paraId="4611B997" w14:textId="77777777" w:rsidR="000B2FCE" w:rsidRPr="0011502A" w:rsidRDefault="000B2FCE" w:rsidP="000B2FCE">
      <w:pPr>
        <w:pStyle w:val="ListParagraph"/>
        <w:numPr>
          <w:ilvl w:val="0"/>
          <w:numId w:val="5"/>
        </w:numPr>
        <w:spacing w:after="0"/>
        <w:rPr>
          <w:sz w:val="24"/>
          <w:szCs w:val="24"/>
        </w:rPr>
      </w:pPr>
      <w:r>
        <w:rPr>
          <w:sz w:val="24"/>
          <w:szCs w:val="24"/>
        </w:rPr>
        <w:t>Safe and effective use of cameras must be observed</w:t>
      </w:r>
    </w:p>
    <w:p w14:paraId="3109BE9B" w14:textId="77777777" w:rsidR="000B2FCE" w:rsidRPr="0011502A" w:rsidRDefault="000B2FCE" w:rsidP="000B2FCE">
      <w:pPr>
        <w:pStyle w:val="ListParagraph"/>
        <w:numPr>
          <w:ilvl w:val="0"/>
          <w:numId w:val="5"/>
        </w:numPr>
        <w:spacing w:after="0"/>
        <w:rPr>
          <w:sz w:val="24"/>
          <w:szCs w:val="24"/>
        </w:rPr>
      </w:pPr>
      <w:r>
        <w:rPr>
          <w:sz w:val="24"/>
          <w:szCs w:val="24"/>
        </w:rPr>
        <w:t>The mute button is to be used as and when necessary to ensure the objectives of the session are met</w:t>
      </w:r>
    </w:p>
    <w:p w14:paraId="5DE21799" w14:textId="77777777" w:rsidR="000B2FCE" w:rsidRPr="0011502A" w:rsidRDefault="000B2FCE" w:rsidP="000B2FCE">
      <w:pPr>
        <w:spacing w:after="0"/>
        <w:rPr>
          <w:sz w:val="24"/>
          <w:szCs w:val="24"/>
        </w:rPr>
      </w:pPr>
    </w:p>
    <w:p w14:paraId="45B039E0" w14:textId="77777777" w:rsidR="000B2FCE" w:rsidRPr="0011502A" w:rsidRDefault="000B2FCE" w:rsidP="000B2FCE">
      <w:pPr>
        <w:rPr>
          <w:b/>
          <w:sz w:val="24"/>
          <w:szCs w:val="24"/>
          <w:u w:val="single"/>
        </w:rPr>
      </w:pPr>
      <w:r w:rsidRPr="0011502A">
        <w:rPr>
          <w:b/>
          <w:sz w:val="24"/>
          <w:szCs w:val="24"/>
          <w:u w:val="single"/>
        </w:rPr>
        <w:t>Using Zoom and MS Teams</w:t>
      </w:r>
    </w:p>
    <w:p w14:paraId="14A9126E" w14:textId="77777777" w:rsidR="000B2FCE" w:rsidRDefault="000B2FCE" w:rsidP="000B2FCE">
      <w:pPr>
        <w:numPr>
          <w:ilvl w:val="0"/>
          <w:numId w:val="6"/>
        </w:numPr>
        <w:spacing w:after="0" w:line="240" w:lineRule="auto"/>
        <w:ind w:left="645"/>
        <w:rPr>
          <w:rFonts w:eastAsia="Times New Roman" w:cs="Arial"/>
          <w:color w:val="000000"/>
          <w:sz w:val="24"/>
          <w:szCs w:val="24"/>
        </w:rPr>
      </w:pPr>
      <w:r w:rsidRPr="0011502A">
        <w:rPr>
          <w:rFonts w:eastAsia="Times New Roman" w:cs="Arial"/>
          <w:color w:val="000000"/>
          <w:sz w:val="24"/>
          <w:szCs w:val="24"/>
        </w:rPr>
        <w:t>Meeting Id</w:t>
      </w:r>
      <w:r>
        <w:rPr>
          <w:rFonts w:eastAsia="Times New Roman" w:cs="Arial"/>
          <w:color w:val="000000"/>
          <w:sz w:val="24"/>
          <w:szCs w:val="24"/>
        </w:rPr>
        <w:t>s</w:t>
      </w:r>
      <w:r w:rsidRPr="0011502A">
        <w:rPr>
          <w:rFonts w:eastAsia="Times New Roman" w:cs="Arial"/>
          <w:color w:val="000000"/>
          <w:sz w:val="24"/>
          <w:szCs w:val="24"/>
        </w:rPr>
        <w:t xml:space="preserve"> and Password</w:t>
      </w:r>
      <w:r>
        <w:rPr>
          <w:rFonts w:eastAsia="Times New Roman" w:cs="Arial"/>
          <w:color w:val="000000"/>
          <w:sz w:val="24"/>
          <w:szCs w:val="24"/>
        </w:rPr>
        <w:t>s must be used</w:t>
      </w:r>
      <w:r w:rsidRPr="0011502A">
        <w:rPr>
          <w:rFonts w:eastAsia="Times New Roman" w:cs="Arial"/>
          <w:color w:val="000000"/>
          <w:sz w:val="24"/>
          <w:szCs w:val="24"/>
        </w:rPr>
        <w:t xml:space="preserve"> and </w:t>
      </w:r>
      <w:r>
        <w:rPr>
          <w:rFonts w:eastAsia="Times New Roman" w:cs="Arial"/>
          <w:color w:val="000000"/>
          <w:sz w:val="24"/>
          <w:szCs w:val="24"/>
        </w:rPr>
        <w:t xml:space="preserve">a new one </w:t>
      </w:r>
      <w:r w:rsidRPr="0011502A">
        <w:rPr>
          <w:rFonts w:eastAsia="Times New Roman" w:cs="Arial"/>
          <w:color w:val="000000"/>
          <w:sz w:val="24"/>
          <w:szCs w:val="24"/>
        </w:rPr>
        <w:t>generate</w:t>
      </w:r>
      <w:r>
        <w:rPr>
          <w:rFonts w:eastAsia="Times New Roman" w:cs="Arial"/>
          <w:color w:val="000000"/>
          <w:sz w:val="24"/>
          <w:szCs w:val="24"/>
        </w:rPr>
        <w:t>d for</w:t>
      </w:r>
      <w:r w:rsidRPr="0011502A">
        <w:rPr>
          <w:rFonts w:eastAsia="Times New Roman" w:cs="Arial"/>
          <w:color w:val="000000"/>
          <w:sz w:val="24"/>
          <w:szCs w:val="24"/>
        </w:rPr>
        <w:t xml:space="preserve"> each meeting</w:t>
      </w:r>
    </w:p>
    <w:p w14:paraId="3534C773" w14:textId="77777777" w:rsidR="000B2FCE" w:rsidRPr="0011502A"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t>Personal meeting IDs should be avoided</w:t>
      </w:r>
    </w:p>
    <w:p w14:paraId="44D4572D" w14:textId="77777777" w:rsidR="000B2FCE"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t>T</w:t>
      </w:r>
      <w:r w:rsidRPr="001377A5">
        <w:rPr>
          <w:rFonts w:eastAsia="Times New Roman" w:cs="Arial"/>
          <w:color w:val="000000"/>
          <w:sz w:val="24"/>
          <w:szCs w:val="24"/>
        </w:rPr>
        <w:t xml:space="preserve">he link for a meeting </w:t>
      </w:r>
      <w:r>
        <w:rPr>
          <w:rFonts w:eastAsia="Times New Roman" w:cs="Arial"/>
          <w:color w:val="000000"/>
          <w:sz w:val="24"/>
          <w:szCs w:val="24"/>
        </w:rPr>
        <w:t>must only be sent to the invitees</w:t>
      </w:r>
    </w:p>
    <w:p w14:paraId="21212F5E" w14:textId="77777777" w:rsidR="000B2FCE" w:rsidRPr="001377A5" w:rsidRDefault="000B2FCE" w:rsidP="000B2FCE">
      <w:pPr>
        <w:numPr>
          <w:ilvl w:val="0"/>
          <w:numId w:val="6"/>
        </w:numPr>
        <w:spacing w:after="0" w:line="240" w:lineRule="auto"/>
        <w:ind w:left="645"/>
        <w:rPr>
          <w:rFonts w:eastAsia="Times New Roman" w:cs="Arial"/>
          <w:color w:val="000000"/>
          <w:sz w:val="24"/>
          <w:szCs w:val="24"/>
        </w:rPr>
      </w:pPr>
      <w:r w:rsidRPr="001377A5">
        <w:rPr>
          <w:rFonts w:eastAsia="Times New Roman" w:cs="Arial"/>
          <w:color w:val="000000"/>
          <w:sz w:val="24"/>
          <w:szCs w:val="24"/>
        </w:rPr>
        <w:t>A new meeting room must be used for each session</w:t>
      </w:r>
    </w:p>
    <w:p w14:paraId="1122F0B5" w14:textId="77777777" w:rsidR="000B2FCE" w:rsidRPr="0011502A"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t>Attendees must not be allowed into the meeting before the Host</w:t>
      </w:r>
    </w:p>
    <w:p w14:paraId="04791524" w14:textId="77777777" w:rsidR="000B2FCE" w:rsidRDefault="000B2FCE" w:rsidP="000B2FCE">
      <w:pPr>
        <w:numPr>
          <w:ilvl w:val="0"/>
          <w:numId w:val="6"/>
        </w:numPr>
        <w:spacing w:after="0" w:line="240" w:lineRule="auto"/>
        <w:ind w:left="645"/>
        <w:rPr>
          <w:rFonts w:eastAsia="Times New Roman" w:cs="Arial"/>
          <w:color w:val="000000"/>
          <w:sz w:val="24"/>
          <w:szCs w:val="24"/>
        </w:rPr>
      </w:pPr>
      <w:r w:rsidRPr="009E5777">
        <w:rPr>
          <w:rFonts w:eastAsia="Times New Roman" w:cs="Arial"/>
          <w:color w:val="000000"/>
          <w:sz w:val="24"/>
          <w:szCs w:val="24"/>
        </w:rPr>
        <w:t>Muting attendees on joining until the session is ready to begin should be considered</w:t>
      </w:r>
    </w:p>
    <w:p w14:paraId="342CC133" w14:textId="77777777" w:rsidR="000B2FCE" w:rsidRPr="009E5777"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t>Sc</w:t>
      </w:r>
      <w:r w:rsidRPr="009E5777">
        <w:rPr>
          <w:rFonts w:eastAsia="Times New Roman" w:cs="Arial"/>
          <w:color w:val="000000"/>
          <w:sz w:val="24"/>
          <w:szCs w:val="24"/>
        </w:rPr>
        <w:t xml:space="preserve">reen sharing </w:t>
      </w:r>
      <w:r>
        <w:rPr>
          <w:rFonts w:eastAsia="Times New Roman" w:cs="Arial"/>
          <w:color w:val="000000"/>
          <w:sz w:val="24"/>
          <w:szCs w:val="24"/>
        </w:rPr>
        <w:t>should be turned off until actually needed</w:t>
      </w:r>
    </w:p>
    <w:p w14:paraId="33FC8111" w14:textId="77777777" w:rsidR="000B2FCE" w:rsidRPr="0011502A"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lastRenderedPageBreak/>
        <w:t>A waiting room should be set up so attendees can be admitted when the Host is ready</w:t>
      </w:r>
      <w:r w:rsidRPr="0011502A">
        <w:rPr>
          <w:rFonts w:eastAsia="Times New Roman" w:cs="Arial"/>
          <w:color w:val="000000"/>
          <w:sz w:val="24"/>
          <w:szCs w:val="24"/>
        </w:rPr>
        <w:t xml:space="preserve"> </w:t>
      </w:r>
    </w:p>
    <w:p w14:paraId="78F04436" w14:textId="77777777" w:rsidR="000B2FCE" w:rsidRPr="0011502A"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t>When the session has begun the Meeting Room should be locked</w:t>
      </w:r>
    </w:p>
    <w:p w14:paraId="3475C00F" w14:textId="77777777" w:rsidR="000B2FCE" w:rsidRPr="0011502A"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t>Meeting links must be very carefully and securely shared/publicised</w:t>
      </w:r>
    </w:p>
    <w:p w14:paraId="2455BD6B" w14:textId="77777777" w:rsidR="000B2FCE" w:rsidRPr="0011502A" w:rsidRDefault="000B2FCE" w:rsidP="000B2FCE">
      <w:pPr>
        <w:numPr>
          <w:ilvl w:val="0"/>
          <w:numId w:val="6"/>
        </w:numPr>
        <w:spacing w:after="0" w:line="240" w:lineRule="auto"/>
        <w:ind w:left="645"/>
        <w:rPr>
          <w:rFonts w:eastAsia="Times New Roman" w:cs="Arial"/>
          <w:color w:val="000000"/>
          <w:sz w:val="24"/>
          <w:szCs w:val="24"/>
        </w:rPr>
      </w:pPr>
      <w:r>
        <w:rPr>
          <w:rFonts w:eastAsia="Times New Roman" w:cs="Arial"/>
          <w:color w:val="000000"/>
          <w:sz w:val="24"/>
          <w:szCs w:val="24"/>
        </w:rPr>
        <w:t>A second facilitator tasked with “managing the room” should always be present.</w:t>
      </w:r>
    </w:p>
    <w:p w14:paraId="6202F953" w14:textId="65A48003" w:rsidR="000B2FCE" w:rsidRPr="006D0B24" w:rsidRDefault="000B2FCE" w:rsidP="006D0B24">
      <w:pPr>
        <w:numPr>
          <w:ilvl w:val="0"/>
          <w:numId w:val="6"/>
        </w:numPr>
        <w:spacing w:after="240" w:line="240" w:lineRule="auto"/>
        <w:ind w:left="645"/>
        <w:rPr>
          <w:sz w:val="24"/>
          <w:szCs w:val="24"/>
        </w:rPr>
      </w:pPr>
      <w:r w:rsidRPr="0099190C">
        <w:rPr>
          <w:rFonts w:eastAsia="Times New Roman" w:cs="Arial"/>
          <w:color w:val="000000"/>
          <w:sz w:val="24"/>
          <w:szCs w:val="24"/>
        </w:rPr>
        <w:t>A ‘Plan B’ must be shared at the outset (i.e. if the meeting has to be aborted, or is hacked, how will attendees re-join etc)</w:t>
      </w:r>
    </w:p>
    <w:sectPr w:rsidR="000B2FCE" w:rsidRPr="006D0B24">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dernera-regular">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1888F7E"/>
    <w:lvl w:ilvl="0">
      <w:numFmt w:val="bullet"/>
      <w:lvlText w:val="*"/>
      <w:lvlJc w:val="left"/>
    </w:lvl>
  </w:abstractNum>
  <w:abstractNum w:abstractNumId="1" w15:restartNumberingAfterBreak="0">
    <w:nsid w:val="156C1055"/>
    <w:multiLevelType w:val="hybridMultilevel"/>
    <w:tmpl w:val="A592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63EDD"/>
    <w:multiLevelType w:val="hybridMultilevel"/>
    <w:tmpl w:val="BE765D5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7180A84"/>
    <w:multiLevelType w:val="hybridMultilevel"/>
    <w:tmpl w:val="4D34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4E0161"/>
    <w:multiLevelType w:val="hybridMultilevel"/>
    <w:tmpl w:val="285826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8E0CEB"/>
    <w:multiLevelType w:val="hybridMultilevel"/>
    <w:tmpl w:val="77BCD516"/>
    <w:lvl w:ilvl="0" w:tplc="0809000F">
      <w:start w:val="1"/>
      <w:numFmt w:val="decimal"/>
      <w:lvlText w:val="%1."/>
      <w:lvlJc w:val="left"/>
      <w:pPr>
        <w:ind w:left="840" w:hanging="360"/>
      </w:pPr>
      <w:rPr>
        <w:rFonts w:cs="Times New Roman"/>
      </w:rPr>
    </w:lvl>
    <w:lvl w:ilvl="1" w:tplc="08090019" w:tentative="1">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6" w15:restartNumberingAfterBreak="0">
    <w:nsid w:val="58AF7FE6"/>
    <w:multiLevelType w:val="hybridMultilevel"/>
    <w:tmpl w:val="4128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B4070D"/>
    <w:multiLevelType w:val="hybridMultilevel"/>
    <w:tmpl w:val="56F09F86"/>
    <w:lvl w:ilvl="0" w:tplc="08090001">
      <w:start w:val="1"/>
      <w:numFmt w:val="bullet"/>
      <w:lvlText w:val=""/>
      <w:lvlJc w:val="left"/>
      <w:pPr>
        <w:ind w:left="720" w:hanging="360"/>
      </w:pPr>
      <w:rPr>
        <w:rFonts w:ascii="Symbol" w:hAnsi="Symbol" w:hint="default"/>
      </w:rPr>
    </w:lvl>
    <w:lvl w:ilvl="1" w:tplc="50A06E98">
      <w:numFmt w:val="bullet"/>
      <w:lvlText w:val="•"/>
      <w:lvlJc w:val="left"/>
      <w:pPr>
        <w:ind w:left="1440" w:hanging="360"/>
      </w:pPr>
      <w:rPr>
        <w:rFonts w:ascii="Calibri" w:eastAsiaTheme="minorEastAsia"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3C41FD"/>
    <w:multiLevelType w:val="multilevel"/>
    <w:tmpl w:val="842AE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D228E8"/>
    <w:multiLevelType w:val="hybridMultilevel"/>
    <w:tmpl w:val="0D282194"/>
    <w:lvl w:ilvl="0" w:tplc="0809000F">
      <w:start w:val="1"/>
      <w:numFmt w:val="decimal"/>
      <w:lvlText w:val="%1."/>
      <w:lvlJc w:val="left"/>
      <w:pPr>
        <w:ind w:left="840" w:hanging="360"/>
      </w:pPr>
      <w:rPr>
        <w:rFonts w:cs="Times New Roman"/>
      </w:rPr>
    </w:lvl>
    <w:lvl w:ilvl="1" w:tplc="08090019" w:tentative="1">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0" w15:restartNumberingAfterBreak="0">
    <w:nsid w:val="7EAA05B4"/>
    <w:multiLevelType w:val="multilevel"/>
    <w:tmpl w:val="0CAA1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8950248">
    <w:abstractNumId w:val="0"/>
    <w:lvlOverride w:ilvl="0">
      <w:lvl w:ilvl="0">
        <w:numFmt w:val="bullet"/>
        <w:lvlText w:val=""/>
        <w:legacy w:legacy="1" w:legacySpace="0" w:legacyIndent="360"/>
        <w:lvlJc w:val="left"/>
        <w:rPr>
          <w:rFonts w:ascii="Symbol" w:hAnsi="Symbol" w:hint="default"/>
        </w:rPr>
      </w:lvl>
    </w:lvlOverride>
  </w:num>
  <w:num w:numId="2" w16cid:durableId="300309262">
    <w:abstractNumId w:val="7"/>
  </w:num>
  <w:num w:numId="3" w16cid:durableId="1534808546">
    <w:abstractNumId w:val="9"/>
  </w:num>
  <w:num w:numId="4" w16cid:durableId="1121533605">
    <w:abstractNumId w:val="5"/>
  </w:num>
  <w:num w:numId="5" w16cid:durableId="1409811053">
    <w:abstractNumId w:val="6"/>
  </w:num>
  <w:num w:numId="6" w16cid:durableId="1696270710">
    <w:abstractNumId w:val="10"/>
  </w:num>
  <w:num w:numId="7" w16cid:durableId="1634559842">
    <w:abstractNumId w:val="8"/>
  </w:num>
  <w:num w:numId="8" w16cid:durableId="1303652830">
    <w:abstractNumId w:val="1"/>
  </w:num>
  <w:num w:numId="9" w16cid:durableId="1380516707">
    <w:abstractNumId w:val="3"/>
  </w:num>
  <w:num w:numId="10" w16cid:durableId="2001763792">
    <w:abstractNumId w:val="2"/>
  </w:num>
  <w:num w:numId="11" w16cid:durableId="11788882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23"/>
    <w:rsid w:val="000176AD"/>
    <w:rsid w:val="0004447D"/>
    <w:rsid w:val="00045697"/>
    <w:rsid w:val="0006022A"/>
    <w:rsid w:val="00061B02"/>
    <w:rsid w:val="000842BB"/>
    <w:rsid w:val="000904C3"/>
    <w:rsid w:val="000A7FFE"/>
    <w:rsid w:val="000B2FCE"/>
    <w:rsid w:val="000C07EF"/>
    <w:rsid w:val="000C5CAB"/>
    <w:rsid w:val="000D1AE6"/>
    <w:rsid w:val="000E7A69"/>
    <w:rsid w:val="001270E1"/>
    <w:rsid w:val="00157DF7"/>
    <w:rsid w:val="00164B4D"/>
    <w:rsid w:val="00181CC1"/>
    <w:rsid w:val="001846DE"/>
    <w:rsid w:val="001A76CD"/>
    <w:rsid w:val="001B730A"/>
    <w:rsid w:val="002070EB"/>
    <w:rsid w:val="00265C6D"/>
    <w:rsid w:val="00296226"/>
    <w:rsid w:val="00296731"/>
    <w:rsid w:val="00296EE9"/>
    <w:rsid w:val="00297A74"/>
    <w:rsid w:val="002B52FC"/>
    <w:rsid w:val="002C350F"/>
    <w:rsid w:val="002F7A53"/>
    <w:rsid w:val="003054F1"/>
    <w:rsid w:val="0032195A"/>
    <w:rsid w:val="00322FE9"/>
    <w:rsid w:val="003239CB"/>
    <w:rsid w:val="0032748B"/>
    <w:rsid w:val="003336AF"/>
    <w:rsid w:val="0035078C"/>
    <w:rsid w:val="003816E8"/>
    <w:rsid w:val="003913C6"/>
    <w:rsid w:val="00392053"/>
    <w:rsid w:val="0039294A"/>
    <w:rsid w:val="0039589F"/>
    <w:rsid w:val="003A33ED"/>
    <w:rsid w:val="003F4688"/>
    <w:rsid w:val="0040569F"/>
    <w:rsid w:val="0040605F"/>
    <w:rsid w:val="00442394"/>
    <w:rsid w:val="0044359B"/>
    <w:rsid w:val="0045163A"/>
    <w:rsid w:val="004574C5"/>
    <w:rsid w:val="00466F4C"/>
    <w:rsid w:val="004A1276"/>
    <w:rsid w:val="004B3E12"/>
    <w:rsid w:val="004D0E0E"/>
    <w:rsid w:val="004E3BE3"/>
    <w:rsid w:val="004E6CE0"/>
    <w:rsid w:val="004F506B"/>
    <w:rsid w:val="00510B81"/>
    <w:rsid w:val="005171C9"/>
    <w:rsid w:val="005468DE"/>
    <w:rsid w:val="00551CD8"/>
    <w:rsid w:val="00561E17"/>
    <w:rsid w:val="005705DA"/>
    <w:rsid w:val="00575A89"/>
    <w:rsid w:val="00592A0F"/>
    <w:rsid w:val="00597FAF"/>
    <w:rsid w:val="005B76DF"/>
    <w:rsid w:val="005C4626"/>
    <w:rsid w:val="005C4D26"/>
    <w:rsid w:val="005D3130"/>
    <w:rsid w:val="005E44F8"/>
    <w:rsid w:val="005E7BA6"/>
    <w:rsid w:val="005F0482"/>
    <w:rsid w:val="00617D23"/>
    <w:rsid w:val="00621488"/>
    <w:rsid w:val="00653A8D"/>
    <w:rsid w:val="00693B53"/>
    <w:rsid w:val="006960C7"/>
    <w:rsid w:val="006B1B7E"/>
    <w:rsid w:val="006C61EE"/>
    <w:rsid w:val="006C7350"/>
    <w:rsid w:val="006D0B24"/>
    <w:rsid w:val="006D5730"/>
    <w:rsid w:val="00706F3A"/>
    <w:rsid w:val="007111B3"/>
    <w:rsid w:val="00721394"/>
    <w:rsid w:val="00750CC9"/>
    <w:rsid w:val="00792B2F"/>
    <w:rsid w:val="007A435C"/>
    <w:rsid w:val="007D5B89"/>
    <w:rsid w:val="007F7DFD"/>
    <w:rsid w:val="0080628D"/>
    <w:rsid w:val="0081118F"/>
    <w:rsid w:val="00813766"/>
    <w:rsid w:val="00830047"/>
    <w:rsid w:val="008360E0"/>
    <w:rsid w:val="008502B3"/>
    <w:rsid w:val="00852DD8"/>
    <w:rsid w:val="00862DD0"/>
    <w:rsid w:val="008C1661"/>
    <w:rsid w:val="008C7B9F"/>
    <w:rsid w:val="00914587"/>
    <w:rsid w:val="00952674"/>
    <w:rsid w:val="009E63BA"/>
    <w:rsid w:val="00A02374"/>
    <w:rsid w:val="00A07033"/>
    <w:rsid w:val="00A712AB"/>
    <w:rsid w:val="00A71AF1"/>
    <w:rsid w:val="00A739F5"/>
    <w:rsid w:val="00A96338"/>
    <w:rsid w:val="00AA5003"/>
    <w:rsid w:val="00AC221B"/>
    <w:rsid w:val="00AD39B9"/>
    <w:rsid w:val="00AE6964"/>
    <w:rsid w:val="00B23D81"/>
    <w:rsid w:val="00B57652"/>
    <w:rsid w:val="00BB2400"/>
    <w:rsid w:val="00BC1835"/>
    <w:rsid w:val="00BC1F93"/>
    <w:rsid w:val="00BE3330"/>
    <w:rsid w:val="00BE500C"/>
    <w:rsid w:val="00C27C38"/>
    <w:rsid w:val="00C447CA"/>
    <w:rsid w:val="00C46565"/>
    <w:rsid w:val="00C65713"/>
    <w:rsid w:val="00C65BA8"/>
    <w:rsid w:val="00CA7DD1"/>
    <w:rsid w:val="00D06C13"/>
    <w:rsid w:val="00D21A2E"/>
    <w:rsid w:val="00D2441F"/>
    <w:rsid w:val="00D5000F"/>
    <w:rsid w:val="00D919AF"/>
    <w:rsid w:val="00DB6A97"/>
    <w:rsid w:val="00DC1F9A"/>
    <w:rsid w:val="00DD6B2E"/>
    <w:rsid w:val="00DF4608"/>
    <w:rsid w:val="00E04C82"/>
    <w:rsid w:val="00E516C2"/>
    <w:rsid w:val="00E715A7"/>
    <w:rsid w:val="00E773BB"/>
    <w:rsid w:val="00E8230F"/>
    <w:rsid w:val="00E928CF"/>
    <w:rsid w:val="00EC0DE4"/>
    <w:rsid w:val="00F033D7"/>
    <w:rsid w:val="00F06AC3"/>
    <w:rsid w:val="00F07D80"/>
    <w:rsid w:val="00F31D4B"/>
    <w:rsid w:val="00F32591"/>
    <w:rsid w:val="00F47ADB"/>
    <w:rsid w:val="00F56EBE"/>
    <w:rsid w:val="00F608DE"/>
    <w:rsid w:val="00F7107F"/>
    <w:rsid w:val="00FC099D"/>
    <w:rsid w:val="00FC2050"/>
    <w:rsid w:val="00FE6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C93F19"/>
  <w14:defaultImageDpi w14:val="0"/>
  <w15:docId w15:val="{8F4AF16E-F31D-4DDB-A7E2-71D3CF9C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6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66F4C"/>
    <w:rPr>
      <w:rFonts w:ascii="Segoe UI" w:hAnsi="Segoe UI" w:cs="Segoe UI"/>
      <w:sz w:val="18"/>
      <w:szCs w:val="18"/>
    </w:rPr>
  </w:style>
  <w:style w:type="paragraph" w:styleId="ListParagraph">
    <w:name w:val="List Paragraph"/>
    <w:basedOn w:val="Normal"/>
    <w:uiPriority w:val="34"/>
    <w:qFormat/>
    <w:rsid w:val="000B2FCE"/>
    <w:pPr>
      <w:ind w:left="720"/>
      <w:contextualSpacing/>
    </w:pPr>
    <w:rPr>
      <w:rFonts w:eastAsiaTheme="minorHAnsi" w:cstheme="minorBidi"/>
      <w:lang w:eastAsia="en-US"/>
    </w:rPr>
  </w:style>
  <w:style w:type="paragraph" w:styleId="NoSpacing">
    <w:name w:val="No Spacing"/>
    <w:uiPriority w:val="1"/>
    <w:qFormat/>
    <w:rsid w:val="0039294A"/>
    <w:pPr>
      <w:spacing w:after="0" w:line="240" w:lineRule="auto"/>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328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1996</Words>
  <Characters>11380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Sharples</dc:creator>
  <cp:keywords/>
  <dc:description/>
  <cp:lastModifiedBy>Sue Goodrum</cp:lastModifiedBy>
  <cp:revision>5</cp:revision>
  <cp:lastPrinted>2016-12-05T14:49:00Z</cp:lastPrinted>
  <dcterms:created xsi:type="dcterms:W3CDTF">2024-11-30T13:10:00Z</dcterms:created>
  <dcterms:modified xsi:type="dcterms:W3CDTF">2024-11-30T13:18:00Z</dcterms:modified>
</cp:coreProperties>
</file>